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24"/>
        </w:rPr>
      </w:pPr>
      <w:r>
        <w:rPr>
          <w:rFonts w:hint="eastAsia"/>
          <w:b/>
          <w:bCs/>
          <w:sz w:val="24"/>
        </w:rPr>
        <w:t>导学案</w:t>
      </w:r>
    </w:p>
    <w:tbl>
      <w:tblPr>
        <w:tblStyle w:val="7"/>
        <w:tblW w:w="90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5"/>
        <w:gridCol w:w="1912"/>
        <w:gridCol w:w="1650"/>
        <w:gridCol w:w="1440"/>
        <w:gridCol w:w="972"/>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1" w:type="dxa"/>
            <w:gridSpan w:val="6"/>
          </w:tcPr>
          <w:p>
            <w:pPr>
              <w:jc w:val="center"/>
            </w:pPr>
            <w:r>
              <w:rPr>
                <w:rFonts w:hint="eastAsia"/>
              </w:rPr>
              <w:t>课程基本信息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5" w:type="dxa"/>
          </w:tcPr>
          <w:p>
            <w:pPr>
              <w:jc w:val="center"/>
            </w:pPr>
            <w:r>
              <w:rPr>
                <w:rFonts w:hint="eastAsia"/>
              </w:rPr>
              <w:t>学科</w:t>
            </w:r>
          </w:p>
        </w:tc>
        <w:tc>
          <w:tcPr>
            <w:tcW w:w="1912" w:type="dxa"/>
          </w:tcPr>
          <w:p>
            <w:pPr>
              <w:jc w:val="center"/>
            </w:pPr>
            <w:r>
              <w:rPr>
                <w:rFonts w:hint="eastAsia"/>
              </w:rPr>
              <w:t>初中英语</w:t>
            </w:r>
          </w:p>
        </w:tc>
        <w:tc>
          <w:tcPr>
            <w:tcW w:w="1650" w:type="dxa"/>
          </w:tcPr>
          <w:p>
            <w:pPr>
              <w:jc w:val="center"/>
            </w:pPr>
            <w:r>
              <w:rPr>
                <w:rFonts w:hint="eastAsia"/>
              </w:rPr>
              <w:t>年级</w:t>
            </w:r>
          </w:p>
        </w:tc>
        <w:tc>
          <w:tcPr>
            <w:tcW w:w="1440" w:type="dxa"/>
          </w:tcPr>
          <w:p>
            <w:pPr>
              <w:ind w:right="420"/>
              <w:jc w:val="right"/>
            </w:pPr>
            <w:r>
              <w:rPr>
                <w:rFonts w:hint="eastAsia"/>
                <w:lang w:val="en-US" w:eastAsia="zh-CN"/>
              </w:rPr>
              <w:t>八</w:t>
            </w:r>
            <w:r>
              <w:rPr>
                <w:rFonts w:hint="eastAsia"/>
              </w:rPr>
              <w:t xml:space="preserve">年级 </w:t>
            </w:r>
          </w:p>
        </w:tc>
        <w:tc>
          <w:tcPr>
            <w:tcW w:w="972" w:type="dxa"/>
          </w:tcPr>
          <w:p>
            <w:r>
              <w:rPr>
                <w:rFonts w:hint="eastAsia"/>
              </w:rPr>
              <w:t xml:space="preserve"> 学期</w:t>
            </w:r>
          </w:p>
        </w:tc>
        <w:tc>
          <w:tcPr>
            <w:tcW w:w="1712" w:type="dxa"/>
          </w:tcPr>
          <w:p>
            <w:pPr>
              <w:jc w:val="center"/>
            </w:pPr>
            <w:r>
              <w:rPr>
                <w:rFonts w:hint="eastAsia"/>
                <w:lang w:val="en-US" w:eastAsia="zh-CN"/>
              </w:rPr>
              <w:t>春</w:t>
            </w:r>
            <w:r>
              <w:rPr>
                <w:rFonts w:hint="eastAsia"/>
              </w:rPr>
              <w:t>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5" w:type="dxa"/>
          </w:tcPr>
          <w:p>
            <w:pPr>
              <w:jc w:val="center"/>
            </w:pPr>
            <w:r>
              <w:rPr>
                <w:rFonts w:hint="eastAsia"/>
              </w:rPr>
              <w:t>课题</w:t>
            </w:r>
          </w:p>
        </w:tc>
        <w:tc>
          <w:tcPr>
            <w:tcW w:w="7686" w:type="dxa"/>
            <w:gridSpan w:val="5"/>
          </w:tcPr>
          <w:p>
            <w:pPr>
              <w:rPr>
                <w:rFonts w:hint="default" w:eastAsiaTheme="minorEastAsia"/>
                <w:lang w:val="en-US" w:eastAsia="zh-CN"/>
              </w:rPr>
            </w:pPr>
            <w:r>
              <w:rPr>
                <w:rFonts w:hint="eastAsia"/>
                <w:lang w:val="en-US" w:eastAsia="zh-CN"/>
              </w:rPr>
              <w:t xml:space="preserve">Unit Six  An old man tried to move the mountains.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1" w:type="dxa"/>
            <w:gridSpan w:val="6"/>
          </w:tcPr>
          <w:p>
            <w:pPr>
              <w:jc w:val="center"/>
            </w:pPr>
            <w:r>
              <w:rPr>
                <w:rFonts w:hint="eastAsia"/>
              </w:rPr>
              <w:t>学生信息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5" w:type="dxa"/>
          </w:tcPr>
          <w:p>
            <w:pPr>
              <w:jc w:val="center"/>
            </w:pPr>
            <w:r>
              <w:rPr>
                <w:rFonts w:hint="eastAsia"/>
              </w:rPr>
              <w:t>姓名</w:t>
            </w:r>
          </w:p>
        </w:tc>
        <w:tc>
          <w:tcPr>
            <w:tcW w:w="1912" w:type="dxa"/>
          </w:tcPr>
          <w:p>
            <w:pPr>
              <w:jc w:val="center"/>
            </w:pPr>
            <w:r>
              <w:rPr>
                <w:rFonts w:hint="eastAsia"/>
              </w:rPr>
              <w:t>学校</w:t>
            </w:r>
          </w:p>
        </w:tc>
        <w:tc>
          <w:tcPr>
            <w:tcW w:w="1650" w:type="dxa"/>
          </w:tcPr>
          <w:p>
            <w:pPr>
              <w:jc w:val="center"/>
            </w:pPr>
            <w:r>
              <w:rPr>
                <w:rFonts w:hint="eastAsia"/>
              </w:rPr>
              <w:t>班级</w:t>
            </w:r>
          </w:p>
        </w:tc>
        <w:tc>
          <w:tcPr>
            <w:tcW w:w="4124" w:type="dxa"/>
            <w:gridSpan w:val="3"/>
          </w:tcPr>
          <w:p>
            <w:pPr>
              <w:jc w:val="center"/>
            </w:pPr>
            <w:r>
              <w:rPr>
                <w:rFonts w:hint="eastAsia"/>
              </w:rPr>
              <w:t>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5" w:type="dxa"/>
          </w:tcPr>
          <w:p/>
        </w:tc>
        <w:tc>
          <w:tcPr>
            <w:tcW w:w="1912" w:type="dxa"/>
          </w:tcPr>
          <w:p/>
        </w:tc>
        <w:tc>
          <w:tcPr>
            <w:tcW w:w="1650" w:type="dxa"/>
          </w:tcPr>
          <w:p/>
        </w:tc>
        <w:tc>
          <w:tcPr>
            <w:tcW w:w="4124" w:type="dxa"/>
            <w:gridSpan w:val="3"/>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1" w:type="dxa"/>
            <w:gridSpan w:val="6"/>
          </w:tcPr>
          <w:p>
            <w:pPr>
              <w:jc w:val="center"/>
            </w:pPr>
            <w:r>
              <w:rPr>
                <w:rFonts w:hint="eastAsia"/>
              </w:rPr>
              <w:t>学习目标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1" w:type="dxa"/>
            <w:gridSpan w:val="6"/>
          </w:tcPr>
          <w:p>
            <w:pPr>
              <w:spacing w:before="93" w:beforeLines="30"/>
              <w:rPr>
                <w:rFonts w:hint="eastAsia"/>
              </w:rPr>
            </w:pPr>
            <w:r>
              <w:rPr>
                <w:rFonts w:hint="eastAsia"/>
              </w:rPr>
              <w:t>1</w:t>
            </w:r>
            <w:r>
              <w:t xml:space="preserve">. </w:t>
            </w:r>
            <w:r>
              <w:rPr>
                <w:rFonts w:hint="eastAsia"/>
              </w:rPr>
              <w:t>复习</w:t>
            </w:r>
            <w:r>
              <w:rPr>
                <w:rFonts w:hint="eastAsia"/>
                <w:lang w:eastAsia="zh-CN"/>
              </w:rPr>
              <w:t>“</w:t>
            </w:r>
            <w:r>
              <w:rPr>
                <w:rFonts w:hint="eastAsia"/>
                <w:lang w:val="en-US" w:eastAsia="zh-CN"/>
              </w:rPr>
              <w:t>故事</w:t>
            </w:r>
            <w:r>
              <w:rPr>
                <w:rFonts w:hint="eastAsia"/>
                <w:lang w:eastAsia="zh-CN"/>
              </w:rPr>
              <w:t>”</w:t>
            </w:r>
            <w:r>
              <w:rPr>
                <w:rFonts w:hint="eastAsia"/>
                <w:lang w:val="en-US" w:eastAsia="zh-CN"/>
              </w:rPr>
              <w:t>的基本要素</w:t>
            </w:r>
            <w:r>
              <w:rPr>
                <w:rFonts w:hint="eastAsia"/>
              </w:rPr>
              <w:t>。</w:t>
            </w:r>
          </w:p>
          <w:p>
            <w:pPr>
              <w:rPr>
                <w:rFonts w:hint="eastAsia"/>
              </w:rPr>
            </w:pPr>
            <w:r>
              <w:rPr>
                <w:rFonts w:hint="eastAsia"/>
              </w:rPr>
              <w:t>2</w:t>
            </w:r>
            <w:r>
              <w:t xml:space="preserve">. </w:t>
            </w:r>
            <w:r>
              <w:rPr>
                <w:rFonts w:hint="eastAsia"/>
                <w:lang w:val="en-US" w:eastAsia="zh-CN"/>
              </w:rPr>
              <w:t>复习如何询问故事的开始、发展及故事人物、情节等</w:t>
            </w:r>
            <w:r>
              <w:rPr>
                <w:rFonts w:hint="eastAsia"/>
              </w:rPr>
              <w:t>。</w:t>
            </w:r>
          </w:p>
          <w:p>
            <w:r>
              <w:rPr>
                <w:rFonts w:hint="eastAsia"/>
              </w:rPr>
              <w:t>3</w:t>
            </w:r>
            <w:r>
              <w:t xml:space="preserve">. </w:t>
            </w:r>
            <w:r>
              <w:rPr>
                <w:rFonts w:hint="eastAsia"/>
                <w:lang w:val="en-US" w:eastAsia="zh-CN"/>
              </w:rPr>
              <w:t>复习本单元的故事，分析故事中的主要人物性格特征</w:t>
            </w:r>
            <w:r>
              <w:rPr>
                <w:rFonts w:hint="eastAsia"/>
              </w:rPr>
              <w:t>。</w:t>
            </w:r>
          </w:p>
          <w:p>
            <w:pPr>
              <w:rPr>
                <w:rFonts w:hint="default" w:eastAsiaTheme="minorEastAsia"/>
                <w:lang w:val="en-US" w:eastAsia="zh-CN"/>
              </w:rPr>
            </w:pPr>
            <w:r>
              <w:rPr>
                <w:rFonts w:hint="eastAsia"/>
              </w:rPr>
              <w:t>4</w:t>
            </w:r>
            <w:r>
              <w:t xml:space="preserve">. </w:t>
            </w:r>
            <w:r>
              <w:rPr>
                <w:rFonts w:hint="eastAsia"/>
                <w:lang w:val="en-US" w:eastAsia="zh-CN"/>
              </w:rPr>
              <w:t>激发中外传统文学名著的学习兴趣，培养积极乐观、友好的处世态度，弘扬中华传统文化。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1" w:type="dxa"/>
            <w:gridSpan w:val="6"/>
          </w:tcPr>
          <w:p>
            <w:pPr>
              <w:jc w:val="center"/>
            </w:pPr>
            <w:r>
              <w:rPr>
                <w:rFonts w:hint="eastAsia"/>
              </w:rPr>
              <w:t>课前学习任务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1" w:type="dxa"/>
            <w:gridSpan w:val="6"/>
          </w:tcPr>
          <w:p>
            <w:pPr>
              <w:pStyle w:val="10"/>
              <w:numPr>
                <w:numId w:val="0"/>
              </w:numPr>
              <w:spacing w:before="93" w:beforeLines="30" w:line="200" w:lineRule="exact"/>
              <w:ind w:leftChars="0"/>
            </w:pPr>
            <w:r>
              <w:rPr>
                <w:rFonts w:hint="eastAsia"/>
                <w:lang w:val="en-US" w:eastAsia="zh-CN"/>
              </w:rPr>
              <w:t xml:space="preserve">1. </w:t>
            </w:r>
            <w:r>
              <w:rPr>
                <w:rFonts w:hint="eastAsia"/>
              </w:rPr>
              <w:t>复习</w:t>
            </w:r>
            <w:r>
              <w:rPr>
                <w:rFonts w:hint="eastAsia"/>
                <w:lang w:val="en-US" w:eastAsia="zh-CN"/>
              </w:rPr>
              <w:t>Unit 6</w:t>
            </w:r>
            <w:r>
              <w:rPr>
                <w:rFonts w:hint="eastAsia"/>
              </w:rPr>
              <w:t>单词表里的</w:t>
            </w:r>
            <w:r>
              <w:rPr>
                <w:rFonts w:hint="eastAsia"/>
                <w:lang w:val="en-US" w:eastAsia="zh-CN"/>
              </w:rPr>
              <w:t>词汇以及导学案中提供的补充词汇</w:t>
            </w:r>
            <w:r>
              <w:rPr>
                <w:rFonts w:hint="eastAsia"/>
              </w:rPr>
              <w:t>。</w:t>
            </w:r>
          </w:p>
          <w:p>
            <w:pPr>
              <w:pStyle w:val="10"/>
              <w:numPr>
                <w:numId w:val="0"/>
              </w:numPr>
              <w:spacing w:before="93" w:beforeLines="30" w:line="200" w:lineRule="atLeast"/>
              <w:ind w:leftChars="0"/>
            </w:pPr>
            <w:r>
              <w:rPr>
                <w:rFonts w:hint="eastAsia"/>
                <w:lang w:val="en-US" w:eastAsia="zh-CN"/>
              </w:rPr>
              <w:t>2. 回顾和复习本单元已学故事，尝试复述故事</w:t>
            </w:r>
            <w:r>
              <w:rPr>
                <w:rFonts w:hint="eastAsia"/>
              </w:rPr>
              <w:t>。</w:t>
            </w:r>
          </w:p>
          <w:p>
            <w:pPr>
              <w:pStyle w:val="10"/>
              <w:numPr>
                <w:numId w:val="0"/>
              </w:numPr>
              <w:spacing w:after="62" w:afterLines="20" w:line="200" w:lineRule="atLeast"/>
              <w:ind w:leftChars="0"/>
              <w:rPr>
                <w:rFonts w:hint="eastAsia"/>
              </w:rPr>
            </w:pPr>
            <w:r>
              <w:rPr>
                <w:rFonts w:hint="eastAsia"/>
                <w:lang w:val="en-US" w:eastAsia="zh-CN"/>
              </w:rPr>
              <w:t>3. 预习导学案，思考每一个</w:t>
            </w:r>
            <w:r>
              <w:rPr>
                <w:rFonts w:hint="eastAsia"/>
                <w:color w:val="auto"/>
                <w:lang w:val="en-US" w:eastAsia="zh-CN"/>
              </w:rPr>
              <w:t>故事提出的问题。</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1" w:type="dxa"/>
            <w:gridSpan w:val="6"/>
          </w:tcPr>
          <w:p>
            <w:pPr>
              <w:jc w:val="center"/>
            </w:pPr>
            <w:r>
              <w:rPr>
                <w:rFonts w:hint="eastAsia"/>
              </w:rPr>
              <w:t>课上学习任务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3" w:hRule="atLeast"/>
        </w:trPr>
        <w:tc>
          <w:tcPr>
            <w:tcW w:w="9081" w:type="dxa"/>
            <w:gridSpan w:val="6"/>
          </w:tcPr>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Word Bank:</w:t>
            </w:r>
          </w:p>
          <w:p>
            <w:pPr>
              <w:numPr>
                <w:ilvl w:val="0"/>
                <w:numId w:val="0"/>
              </w:num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  </w:t>
            </w:r>
            <w:r>
              <w:rPr>
                <w:sz w:val="24"/>
              </w:rPr>
              <mc:AlternateContent>
                <mc:Choice Requires="wps">
                  <w:drawing>
                    <wp:anchor distT="0" distB="0" distL="114300" distR="114300" simplePos="0" relativeHeight="251673600" behindDoc="0" locked="0" layoutInCell="1" allowOverlap="1">
                      <wp:simplePos x="0" y="0"/>
                      <wp:positionH relativeFrom="column">
                        <wp:posOffset>10795</wp:posOffset>
                      </wp:positionH>
                      <wp:positionV relativeFrom="paragraph">
                        <wp:posOffset>-64135</wp:posOffset>
                      </wp:positionV>
                      <wp:extent cx="5619115" cy="1158240"/>
                      <wp:effectExtent l="4445" t="4445" r="15240" b="5715"/>
                      <wp:wrapNone/>
                      <wp:docPr id="1" name="文本框 1"/>
                      <wp:cNvGraphicFramePr/>
                      <a:graphic xmlns:a="http://schemas.openxmlformats.org/drawingml/2006/main">
                        <a:graphicData uri="http://schemas.microsoft.com/office/word/2010/wordprocessingShape">
                          <wps:wsp>
                            <wps:cNvSpPr txBox="1"/>
                            <wps:spPr>
                              <a:xfrm>
                                <a:off x="0" y="0"/>
                                <a:ext cx="5619115" cy="115824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numPr>
                                      <w:ilvl w:val="0"/>
                                      <w:numId w:val="1"/>
                                    </w:numPr>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E</w:t>
                                  </w:r>
                                  <w:r>
                                    <w:rPr>
                                      <w:rFonts w:hint="default" w:ascii="Times New Roman" w:hAnsi="Times New Roman" w:cs="Times New Roman"/>
                                      <w:sz w:val="24"/>
                                      <w:szCs w:val="28"/>
                                      <w:lang w:val="en-US" w:eastAsia="zh-CN"/>
                                    </w:rPr>
                                    <w:t>mperor</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皇帝   6. peacockish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虚荣的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10. calm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冷静的  </w:t>
                                  </w:r>
                                </w:p>
                                <w:p>
                                  <w:pPr>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2. situation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情境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7. selfish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自私的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11. selfless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无私的   </w:t>
                                  </w:r>
                                </w:p>
                                <w:p>
                                  <w:pPr>
                                    <w:rPr>
                                      <w:rFonts w:hint="default"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3. problem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问题</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8. cold-hearted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铁石心肠的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12. warm-hearted 热心的</w:t>
                                  </w:r>
                                </w:p>
                                <w:p>
                                  <w:pPr>
                                    <w:numPr>
                                      <w:ilvl w:val="0"/>
                                      <w:numId w:val="0"/>
                                    </w:numPr>
                                    <w:ind w:leftChars="0"/>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4. response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反应</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9. cruel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残忍的</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13. force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迫使 </w:t>
                                  </w:r>
                                </w:p>
                                <w:p>
                                  <w:pPr>
                                    <w:numPr>
                                      <w:ilvl w:val="0"/>
                                      <w:numId w:val="0"/>
                                    </w:numPr>
                                    <w:ind w:leftChars="0"/>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5. evaluation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评价</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14. unless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除非  </w:t>
                                  </w:r>
                                </w:p>
                                <w:p>
                                  <w:pPr>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  </w:t>
                                  </w:r>
                                </w:p>
                                <w:p>
                                  <w:pPr>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p>
                                <w:p>
                                  <w:pPr>
                                    <w:rPr>
                                      <w:rFonts w:hint="default" w:ascii="Times New Roman" w:hAnsi="Times New Roman" w:cs="Times New Roman"/>
                                      <w:sz w:val="24"/>
                                      <w:szCs w:val="28"/>
                                      <w:lang w:val="en-US" w:eastAsia="zh-CN"/>
                                    </w:rPr>
                                  </w:pPr>
                                </w:p>
                                <w:p>
                                  <w:pPr>
                                    <w:rPr>
                                      <w:rFonts w:hint="default"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 </w:t>
                                  </w:r>
                                </w:p>
                                <w:p>
                                  <w:pPr>
                                    <w:rPr>
                                      <w:rFonts w:hint="default" w:ascii="Times New Roman" w:hAnsi="Times New Roman" w:cs="Times New Roman"/>
                                      <w:sz w:val="24"/>
                                      <w:szCs w:val="28"/>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85pt;margin-top:-5.05pt;height:91.2pt;width:442.45pt;z-index:251673600;mso-width-relative:page;mso-height-relative:page;" fillcolor="#FFFFFF [3201]" filled="t" stroked="t" coordsize="21600,21600" o:gfxdata="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AKXPdNQAAAAJ&#10;AQAADwAAAAAAAAABACAAAAAiAAAAZHJzL2Rvd25yZXYueG1sUEsBAhQAFAAAAAgAh07iQKpyjetZ&#10;AgAAuAQAAA4AAAAAAAAAAQAgAAAAIwEAAGRycy9lMm9Eb2MueG1sUEsFBgAAAAAGAAYAWQEAAO4F&#10;AAAAAA==&#10;">
                      <v:fill on="t" focussize="0,0"/>
                      <v:stroke weight="0.5pt" color="#000000 [3204]" joinstyle="round"/>
                      <v:imagedata o:title=""/>
                      <o:lock v:ext="edit" aspectratio="f"/>
                      <v:textbox>
                        <w:txbxContent>
                          <w:p>
                            <w:pPr>
                              <w:numPr>
                                <w:ilvl w:val="0"/>
                                <w:numId w:val="1"/>
                              </w:numPr>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E</w:t>
                            </w:r>
                            <w:r>
                              <w:rPr>
                                <w:rFonts w:hint="default" w:ascii="Times New Roman" w:hAnsi="Times New Roman" w:cs="Times New Roman"/>
                                <w:sz w:val="24"/>
                                <w:szCs w:val="28"/>
                                <w:lang w:val="en-US" w:eastAsia="zh-CN"/>
                              </w:rPr>
                              <w:t>mperor</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皇帝   6. peacockish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虚荣的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10. calm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冷静的  </w:t>
                            </w:r>
                          </w:p>
                          <w:p>
                            <w:pPr>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2. situation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情境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7. selfish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自私的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11. selfless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无私的   </w:t>
                            </w:r>
                          </w:p>
                          <w:p>
                            <w:pPr>
                              <w:rPr>
                                <w:rFonts w:hint="default"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3. problem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问题</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8. cold-hearted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铁石心肠的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12. warm-hearted 热心的</w:t>
                            </w:r>
                          </w:p>
                          <w:p>
                            <w:pPr>
                              <w:numPr>
                                <w:ilvl w:val="0"/>
                                <w:numId w:val="0"/>
                              </w:numPr>
                              <w:ind w:leftChars="0"/>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4. response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反应</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9. cruel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残忍的</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13. force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迫使 </w:t>
                            </w:r>
                          </w:p>
                          <w:p>
                            <w:pPr>
                              <w:numPr>
                                <w:ilvl w:val="0"/>
                                <w:numId w:val="0"/>
                              </w:numPr>
                              <w:ind w:leftChars="0"/>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5. evaluation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评价</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14. unless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除非  </w:t>
                            </w:r>
                          </w:p>
                          <w:p>
                            <w:pPr>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  </w:t>
                            </w:r>
                          </w:p>
                          <w:p>
                            <w:pPr>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ab/>
                            </w:r>
                            <w:r>
                              <w:rPr>
                                <w:rFonts w:hint="eastAsia" w:ascii="Times New Roman" w:hAnsi="Times New Roman" w:cs="Times New Roman"/>
                                <w:sz w:val="24"/>
                                <w:szCs w:val="28"/>
                                <w:lang w:val="en-US" w:eastAsia="zh-CN"/>
                              </w:rPr>
                              <w:t xml:space="preserve">   </w:t>
                            </w:r>
                          </w:p>
                          <w:p>
                            <w:pPr>
                              <w:rPr>
                                <w:rFonts w:hint="default" w:ascii="Times New Roman" w:hAnsi="Times New Roman" w:cs="Times New Roman"/>
                                <w:sz w:val="24"/>
                                <w:szCs w:val="28"/>
                                <w:lang w:val="en-US" w:eastAsia="zh-CN"/>
                              </w:rPr>
                            </w:pPr>
                          </w:p>
                          <w:p>
                            <w:pPr>
                              <w:rPr>
                                <w:rFonts w:hint="default"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 </w:t>
                            </w:r>
                          </w:p>
                          <w:p>
                            <w:pPr>
                              <w:rPr>
                                <w:rFonts w:hint="default" w:ascii="Times New Roman" w:hAnsi="Times New Roman" w:cs="Times New Roman"/>
                                <w:sz w:val="24"/>
                                <w:szCs w:val="28"/>
                                <w:lang w:val="en-US" w:eastAsia="zh-CN"/>
                              </w:rPr>
                            </w:pPr>
                          </w:p>
                        </w:txbxContent>
                      </v:textbox>
                    </v:shape>
                  </w:pict>
                </mc:Fallback>
              </mc:AlternateContent>
            </w:r>
            <w:r>
              <w:rPr>
                <w:rFonts w:hint="eastAsia" w:ascii="Times New Roman" w:hAnsi="Times New Roman" w:cs="Times New Roman"/>
                <w:sz w:val="24"/>
                <w:szCs w:val="28"/>
                <w:lang w:val="en-US" w:eastAsia="zh-CN"/>
              </w:rPr>
              <w:t xml:space="preserve">         </w:t>
            </w: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p>
          <w:p>
            <w:pPr>
              <w:pBdr>
                <w:top w:val="single" w:color="auto" w:sz="4" w:space="1"/>
                <w:left w:val="single" w:color="auto" w:sz="4" w:space="4"/>
                <w:bottom w:val="single" w:color="auto" w:sz="4" w:space="1"/>
                <w:right w:val="single" w:color="auto" w:sz="4" w:space="4"/>
              </w:pBdr>
              <w:spacing w:after="156" w:afterLines="50"/>
              <w:rPr>
                <w:rFonts w:hint="default"/>
                <w:lang w:val="en-US" w:eastAsia="zh-CN"/>
              </w:rPr>
            </w:pPr>
            <w:r>
              <mc:AlternateContent>
                <mc:Choice Requires="wps">
                  <w:drawing>
                    <wp:anchor distT="0" distB="0" distL="114300" distR="114300" simplePos="0" relativeHeight="251671552" behindDoc="0" locked="0" layoutInCell="1" allowOverlap="1">
                      <wp:simplePos x="0" y="0"/>
                      <wp:positionH relativeFrom="column">
                        <wp:posOffset>3877310</wp:posOffset>
                      </wp:positionH>
                      <wp:positionV relativeFrom="paragraph">
                        <wp:posOffset>246380</wp:posOffset>
                      </wp:positionV>
                      <wp:extent cx="1464310" cy="1568450"/>
                      <wp:effectExtent l="0" t="0" r="0" b="0"/>
                      <wp:wrapNone/>
                      <wp:docPr id="29" name="文本框 28"/>
                      <wp:cNvGraphicFramePr/>
                      <a:graphic xmlns:a="http://schemas.openxmlformats.org/drawingml/2006/main">
                        <a:graphicData uri="http://schemas.microsoft.com/office/word/2010/wordprocessingShape">
                          <wps:wsp>
                            <wps:cNvSpPr txBox="1"/>
                            <wps:spPr>
                              <a:xfrm>
                                <a:off x="0" y="0"/>
                                <a:ext cx="1464310" cy="1568450"/>
                              </a:xfrm>
                              <a:prstGeom prst="rect">
                                <a:avLst/>
                              </a:prstGeom>
                              <a:noFill/>
                            </wps:spPr>
                            <wps:txbx>
                              <w:txbxContent>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14:textFill>
                                        <w14:solidFill>
                                          <w14:schemeClr w14:val="tx1"/>
                                        </w14:solidFill>
                                      </w14:textFill>
                                    </w:rPr>
                                    <w:t xml:space="preserve">4.When the emperor looked at himself, he only saw his </w:t>
                                  </w:r>
                                  <w:r>
                                    <w:rPr>
                                      <w:rFonts w:hint="eastAsia" w:ascii="Times New Roman" w:hAnsi="Times New Roman" w:eastAsiaTheme="minorEastAsia"/>
                                      <w:color w:val="000000" w:themeColor="text1"/>
                                      <w:kern w:val="24"/>
                                      <w:sz w:val="24"/>
                                      <w:szCs w:val="24"/>
                                      <w:u w:val="single"/>
                                      <w14:textFill>
                                        <w14:solidFill>
                                          <w14:schemeClr w14:val="tx1"/>
                                        </w14:solidFill>
                                      </w14:textFill>
                                    </w:rPr>
                                    <w:t>underwear</w:t>
                                  </w:r>
                                  <w:r>
                                    <w:rPr>
                                      <w:rFonts w:ascii="Times New Roman" w:hAnsi="Times New Roman" w:eastAsiaTheme="minorEastAsia"/>
                                      <w:color w:val="000000" w:themeColor="text1"/>
                                      <w:kern w:val="24"/>
                                      <w:sz w:val="24"/>
                                      <w:szCs w:val="24"/>
                                      <w14:textFill>
                                        <w14:solidFill>
                                          <w14:schemeClr w14:val="tx1"/>
                                        </w14:solidFill>
                                      </w14:textFill>
                                    </w:rPr>
                                    <w:t>.</w:t>
                                  </w:r>
                                </w:p>
                              </w:txbxContent>
                            </wps:txbx>
                            <wps:bodyPr wrap="square" rtlCol="0" anchor="t">
                              <a:spAutoFit/>
                            </wps:bodyPr>
                          </wps:wsp>
                        </a:graphicData>
                      </a:graphic>
                    </wp:anchor>
                  </w:drawing>
                </mc:Choice>
                <mc:Fallback>
                  <w:pict>
                    <v:shape id="文本框 28" o:spid="_x0000_s1026" o:spt="202" type="#_x0000_t202" style="position:absolute;left:0pt;margin-left:305.3pt;margin-top:19.4pt;height:123.5pt;width:115.3pt;z-index:251671552;mso-width-relative:page;mso-height-relative:page;" filled="f" stroked="f" coordsize="21600,21600" o:gfxdata="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CgY7Y1wAAAAoBAAAPAAAAAAAAAAEAIAAAACIAAABkcnMvZG93bnJldi54&#10;bWxQSwECFAAUAAAACACHTuJAJohgpsIBAABrAwAADgAAAAAAAAABACAAAAAmAQAAZHJzL2Uyb0Rv&#10;Yy54bWxQSwUGAAAAAAYABgBZAQAAWgUAAAAA&#10;">
                      <v:fill on="f" focussize="0,0"/>
                      <v:stroke on="f"/>
                      <v:imagedata o:title=""/>
                      <o:lock v:ext="edit" aspectratio="f"/>
                      <v:textbox style="mso-fit-shape-to-text:t;">
                        <w:txbxContent>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14:textFill>
                                  <w14:solidFill>
                                    <w14:schemeClr w14:val="tx1"/>
                                  </w14:solidFill>
                                </w14:textFill>
                              </w:rPr>
                              <w:t xml:space="preserve">4.When the emperor looked at himself, he only saw his </w:t>
                            </w:r>
                            <w:r>
                              <w:rPr>
                                <w:rFonts w:hint="eastAsia" w:ascii="Times New Roman" w:hAnsi="Times New Roman" w:eastAsiaTheme="minorEastAsia"/>
                                <w:color w:val="000000" w:themeColor="text1"/>
                                <w:kern w:val="24"/>
                                <w:sz w:val="24"/>
                                <w:szCs w:val="24"/>
                                <w:u w:val="single"/>
                                <w14:textFill>
                                  <w14:solidFill>
                                    <w14:schemeClr w14:val="tx1"/>
                                  </w14:solidFill>
                                </w14:textFill>
                              </w:rPr>
                              <w:t>underwear</w:t>
                            </w:r>
                            <w:r>
                              <w:rPr>
                                <w:rFonts w:ascii="Times New Roman" w:hAnsi="Times New Roman" w:eastAsiaTheme="minorEastAsia"/>
                                <w:color w:val="000000" w:themeColor="text1"/>
                                <w:kern w:val="24"/>
                                <w:sz w:val="24"/>
                                <w:szCs w:val="24"/>
                                <w14:textFill>
                                  <w14:solidFill>
                                    <w14:schemeClr w14:val="tx1"/>
                                  </w14:solidFill>
                                </w14:textFill>
                              </w:rPr>
                              <w:t>.</w:t>
                            </w:r>
                          </w:p>
                        </w:txbxContent>
                      </v:textbox>
                    </v:shape>
                  </w:pict>
                </mc:Fallback>
              </mc:AlternateContent>
            </w:r>
            <w:r>
              <w:rPr>
                <w:rFonts w:hint="eastAsia" w:ascii="Times New Roman" w:hAnsi="Times New Roman" w:cs="Times New Roman"/>
                <w:sz w:val="24"/>
                <w:szCs w:val="28"/>
                <w:lang w:val="en-US" w:eastAsia="zh-CN"/>
              </w:rPr>
              <w:t>Task1  Listen and finish the story mountain. 听录音，补全故事。</w:t>
            </w:r>
          </w:p>
          <w:p>
            <w:pPr>
              <w:pBdr>
                <w:top w:val="single" w:color="auto" w:sz="4" w:space="1"/>
                <w:left w:val="single" w:color="auto" w:sz="4" w:space="4"/>
                <w:bottom w:val="single" w:color="auto" w:sz="4" w:space="1"/>
                <w:right w:val="single" w:color="auto" w:sz="4" w:space="4"/>
              </w:pBdr>
              <w:spacing w:after="156" w:afterLines="50"/>
              <w:rPr>
                <w:rFonts w:hint="eastAsia"/>
                <w:lang w:val="en-US" w:eastAsia="zh-CN"/>
              </w:rPr>
            </w:pPr>
            <w:r>
              <mc:AlternateContent>
                <mc:Choice Requires="wps">
                  <w:drawing>
                    <wp:anchor distT="0" distB="0" distL="114300" distR="114300" simplePos="0" relativeHeight="251669504" behindDoc="0" locked="0" layoutInCell="1" allowOverlap="1">
                      <wp:simplePos x="0" y="0"/>
                      <wp:positionH relativeFrom="column">
                        <wp:posOffset>29845</wp:posOffset>
                      </wp:positionH>
                      <wp:positionV relativeFrom="paragraph">
                        <wp:posOffset>273050</wp:posOffset>
                      </wp:positionV>
                      <wp:extent cx="1759585" cy="896620"/>
                      <wp:effectExtent l="0" t="0" r="0" b="0"/>
                      <wp:wrapNone/>
                      <wp:docPr id="23" name="文本框 22"/>
                      <wp:cNvGraphicFramePr/>
                      <a:graphic xmlns:a="http://schemas.openxmlformats.org/drawingml/2006/main">
                        <a:graphicData uri="http://schemas.microsoft.com/office/word/2010/wordprocessingShape">
                          <wps:wsp>
                            <wps:cNvSpPr txBox="1"/>
                            <wps:spPr>
                              <a:xfrm>
                                <a:off x="0" y="0"/>
                                <a:ext cx="1759585" cy="896620"/>
                              </a:xfrm>
                              <a:prstGeom prst="rect">
                                <a:avLst/>
                              </a:prstGeom>
                              <a:noFill/>
                            </wps:spPr>
                            <wps:txbx>
                              <w:txbxContent>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14:textFill>
                                        <w14:solidFill>
                                          <w14:schemeClr w14:val="tx1"/>
                                        </w14:solidFill>
                                      </w14:textFill>
                                    </w:rPr>
                                    <w:t xml:space="preserve">2.Two </w:t>
                                  </w:r>
                                  <w:r>
                                    <w:rPr>
                                      <w:rFonts w:hint="eastAsia" w:ascii="Times New Roman" w:hAnsi="Times New Roman" w:eastAsiaTheme="minorEastAsia"/>
                                      <w:color w:val="000000" w:themeColor="text1"/>
                                      <w:kern w:val="24"/>
                                      <w:sz w:val="24"/>
                                      <w:szCs w:val="24"/>
                                      <w:u w:val="single"/>
                                      <w14:textFill>
                                        <w14:solidFill>
                                          <w14:schemeClr w14:val="tx1"/>
                                        </w14:solidFill>
                                      </w14:textFill>
                                    </w:rPr>
                                    <w:t>brothers</w:t>
                                  </w:r>
                                  <w:r>
                                    <w:rPr>
                                      <w:rFonts w:ascii="Times New Roman" w:hAnsi="Times New Roman" w:eastAsiaTheme="minorEastAsia"/>
                                      <w:color w:val="000000" w:themeColor="text1"/>
                                      <w:kern w:val="24"/>
                                      <w:sz w:val="24"/>
                                      <w:szCs w:val="24"/>
                                      <w14:textFill>
                                        <w14:solidFill>
                                          <w14:schemeClr w14:val="tx1"/>
                                        </w14:solidFill>
                                      </w14:textFill>
                                    </w:rPr>
                                    <w:t xml:space="preserve"> came to the city to </w:t>
                                  </w:r>
                                  <w:r>
                                    <w:rPr>
                                      <w:rFonts w:hint="eastAsia" w:ascii="Times New Roman" w:hAnsi="Times New Roman"/>
                                      <w:color w:val="000000" w:themeColor="text1"/>
                                      <w:kern w:val="24"/>
                                      <w:sz w:val="24"/>
                                      <w:szCs w:val="24"/>
                                      <w:u w:val="single"/>
                                      <w:lang w:val="en-US" w:eastAsia="zh-CN"/>
                                      <w14:textFill>
                                        <w14:solidFill>
                                          <w14:schemeClr w14:val="tx1"/>
                                        </w14:solidFill>
                                      </w14:textFill>
                                    </w:rPr>
                                    <w:t>make</w:t>
                                  </w:r>
                                  <w:r>
                                    <w:rPr>
                                      <w:rFonts w:ascii="Times New Roman" w:hAnsi="Times New Roman" w:eastAsiaTheme="minorEastAsia"/>
                                      <w:color w:val="000000" w:themeColor="text1"/>
                                      <w:kern w:val="24"/>
                                      <w:sz w:val="24"/>
                                      <w:szCs w:val="24"/>
                                      <w14:textFill>
                                        <w14:solidFill>
                                          <w14:schemeClr w14:val="tx1"/>
                                        </w14:solidFill>
                                      </w14:textFill>
                                    </w:rPr>
                                    <w:t xml:space="preserve"> special clothes for the emperor.</w:t>
                                  </w:r>
                                </w:p>
                              </w:txbxContent>
                            </wps:txbx>
                            <wps:bodyPr wrap="square" rtlCol="0">
                              <a:noAutofit/>
                            </wps:bodyPr>
                          </wps:wsp>
                        </a:graphicData>
                      </a:graphic>
                    </wp:anchor>
                  </w:drawing>
                </mc:Choice>
                <mc:Fallback>
                  <w:pict>
                    <v:shape id="文本框 22" o:spid="_x0000_s1026" o:spt="202" type="#_x0000_t202" style="position:absolute;left:0pt;margin-left:2.35pt;margin-top:21.5pt;height:70.6pt;width:138.55pt;z-index:251669504;mso-width-relative:page;mso-height-relative:page;" filled="f" stroked="f" coordsize="21600,21600" o:gfxdata="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PmBdj1QAAAAgBAAAPAAAAAAAAAAEAIAAAACIAAABkcnMvZG93bnJldi54bWxQSwECFAAU&#10;AAAACACHTuJAa14Un7sBAABfAwAADgAAAAAAAAABACAAAAAkAQAAZHJzL2Uyb0RvYy54bWxQSwUG&#10;AAAAAAYABgBZAQAAUQUAAAAA&#10;">
                      <v:fill on="f" focussize="0,0"/>
                      <v:stroke on="f"/>
                      <v:imagedata o:title=""/>
                      <o:lock v:ext="edit" aspectratio="f"/>
                      <v:textbox>
                        <w:txbxContent>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14:textFill>
                                  <w14:solidFill>
                                    <w14:schemeClr w14:val="tx1"/>
                                  </w14:solidFill>
                                </w14:textFill>
                              </w:rPr>
                              <w:t xml:space="preserve">2.Two </w:t>
                            </w:r>
                            <w:r>
                              <w:rPr>
                                <w:rFonts w:hint="eastAsia" w:ascii="Times New Roman" w:hAnsi="Times New Roman" w:eastAsiaTheme="minorEastAsia"/>
                                <w:color w:val="000000" w:themeColor="text1"/>
                                <w:kern w:val="24"/>
                                <w:sz w:val="24"/>
                                <w:szCs w:val="24"/>
                                <w:u w:val="single"/>
                                <w14:textFill>
                                  <w14:solidFill>
                                    <w14:schemeClr w14:val="tx1"/>
                                  </w14:solidFill>
                                </w14:textFill>
                              </w:rPr>
                              <w:t>brothers</w:t>
                            </w:r>
                            <w:r>
                              <w:rPr>
                                <w:rFonts w:ascii="Times New Roman" w:hAnsi="Times New Roman" w:eastAsiaTheme="minorEastAsia"/>
                                <w:color w:val="000000" w:themeColor="text1"/>
                                <w:kern w:val="24"/>
                                <w:sz w:val="24"/>
                                <w:szCs w:val="24"/>
                                <w14:textFill>
                                  <w14:solidFill>
                                    <w14:schemeClr w14:val="tx1"/>
                                  </w14:solidFill>
                                </w14:textFill>
                              </w:rPr>
                              <w:t xml:space="preserve"> came to the city to </w:t>
                            </w:r>
                            <w:r>
                              <w:rPr>
                                <w:rFonts w:hint="eastAsia" w:ascii="Times New Roman" w:hAnsi="Times New Roman"/>
                                <w:color w:val="000000" w:themeColor="text1"/>
                                <w:kern w:val="24"/>
                                <w:sz w:val="24"/>
                                <w:szCs w:val="24"/>
                                <w:u w:val="single"/>
                                <w:lang w:val="en-US" w:eastAsia="zh-CN"/>
                                <w14:textFill>
                                  <w14:solidFill>
                                    <w14:schemeClr w14:val="tx1"/>
                                  </w14:solidFill>
                                </w14:textFill>
                              </w:rPr>
                              <w:t>make</w:t>
                            </w:r>
                            <w:r>
                              <w:rPr>
                                <w:rFonts w:ascii="Times New Roman" w:hAnsi="Times New Roman" w:eastAsiaTheme="minorEastAsia"/>
                                <w:color w:val="000000" w:themeColor="text1"/>
                                <w:kern w:val="24"/>
                                <w:sz w:val="24"/>
                                <w:szCs w:val="24"/>
                                <w14:textFill>
                                  <w14:solidFill>
                                    <w14:schemeClr w14:val="tx1"/>
                                  </w14:solidFill>
                                </w14:textFill>
                              </w:rPr>
                              <w:t xml:space="preserve"> special clothes for the emperor.</w:t>
                            </w:r>
                          </w:p>
                        </w:txbxContent>
                      </v:textbox>
                    </v:shape>
                  </w:pict>
                </mc:Fallback>
              </mc:AlternateContent>
            </w:r>
            <w:r>
              <w:rPr>
                <w:sz w:val="24"/>
              </w:rPr>
              <mc:AlternateContent>
                <mc:Choice Requires="wps">
                  <w:drawing>
                    <wp:anchor distT="0" distB="0" distL="114300" distR="114300" simplePos="0" relativeHeight="251659264" behindDoc="0" locked="0" layoutInCell="1" allowOverlap="1">
                      <wp:simplePos x="0" y="0"/>
                      <wp:positionH relativeFrom="column">
                        <wp:posOffset>1304925</wp:posOffset>
                      </wp:positionH>
                      <wp:positionV relativeFrom="paragraph">
                        <wp:posOffset>274955</wp:posOffset>
                      </wp:positionV>
                      <wp:extent cx="1447165" cy="1550670"/>
                      <wp:effectExtent l="4445" t="4445" r="8890" b="6985"/>
                      <wp:wrapNone/>
                      <wp:docPr id="3" name="直接连接符 3"/>
                      <wp:cNvGraphicFramePr/>
                      <a:graphic xmlns:a="http://schemas.openxmlformats.org/drawingml/2006/main">
                        <a:graphicData uri="http://schemas.microsoft.com/office/word/2010/wordprocessingShape">
                          <wps:wsp>
                            <wps:cNvCnPr/>
                            <wps:spPr>
                              <a:xfrm flipH="1">
                                <a:off x="2306955" y="4749165"/>
                                <a:ext cx="1447165" cy="1550670"/>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x;margin-left:102.75pt;margin-top:21.65pt;height:122.1pt;width:113.95pt;z-index:251659264;mso-width-relative:page;mso-height-relative:page;" filled="f" stroked="t" coordsize="21600,21600" o:gfxdata="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2i5XNcAAAAKAQAADwAAAAAAAAABACAAAAAiAAAAZHJzL2Rvd25y&#10;ZXYueG1sUEsBAhQAFAAAAAgAh07iQFoF8qj/AQAAzgMAAA4AAAAAAAAAAQAgAAAAJgEAAGRycy9l&#10;Mm9Eb2MueG1sUEsFBgAAAAAGAAYAWQEAAJcFAAAAAA==&#10;">
                      <v:fill on="f" focussize="0,0"/>
                      <v:stroke weight="1pt" color="#000000 [3213]" miterlimit="8" joinstyle="miter"/>
                      <v:imagedata o:title=""/>
                      <o:lock v:ext="edit" aspectratio="f"/>
                    </v:line>
                  </w:pict>
                </mc:Fallback>
              </mc:AlternateContent>
            </w:r>
            <w:r>
              <w:rPr>
                <w:sz w:val="24"/>
              </w:rPr>
              <mc:AlternateContent>
                <mc:Choice Requires="wps">
                  <w:drawing>
                    <wp:anchor distT="0" distB="0" distL="114300" distR="114300" simplePos="0" relativeHeight="251660288" behindDoc="0" locked="0" layoutInCell="1" allowOverlap="1">
                      <wp:simplePos x="0" y="0"/>
                      <wp:positionH relativeFrom="column">
                        <wp:posOffset>2758440</wp:posOffset>
                      </wp:positionH>
                      <wp:positionV relativeFrom="paragraph">
                        <wp:posOffset>274320</wp:posOffset>
                      </wp:positionV>
                      <wp:extent cx="1299845" cy="1514475"/>
                      <wp:effectExtent l="5080" t="4445" r="15875" b="5080"/>
                      <wp:wrapNone/>
                      <wp:docPr id="4" name="直接连接符 4"/>
                      <wp:cNvGraphicFramePr/>
                      <a:graphic xmlns:a="http://schemas.openxmlformats.org/drawingml/2006/main">
                        <a:graphicData uri="http://schemas.microsoft.com/office/word/2010/wordprocessingShape">
                          <wps:wsp>
                            <wps:cNvCnPr/>
                            <wps:spPr>
                              <a:xfrm>
                                <a:off x="3776345" y="4749165"/>
                                <a:ext cx="1299845" cy="1514475"/>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217.2pt;margin-top:21.6pt;height:119.25pt;width:102.35pt;z-index:251660288;mso-width-relative:page;mso-height-relative:page;" filled="f" stroked="t" coordsize="21600,21600" o:gfxdata="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2hWZttoAAAAKAQAADwAAAAAAAAABACAAAAAiAAAAZHJzL2Rvd25yZXYueG1s&#10;UEsBAhQAFAAAAAgAh07iQH2QnFX2AQAAxAMAAA4AAAAAAAAAAQAgAAAAKQEAAGRycy9lMm9Eb2Mu&#10;eG1sUEsFBgAAAAAGAAYAWQEAAJEFAAAAAA==&#10;">
                      <v:fill on="f" focussize="0,0"/>
                      <v:stroke weight="1pt" color="#000000 [3213]" miterlimit="8" joinstyle="miter"/>
                      <v:imagedata o:title=""/>
                      <o:lock v:ext="edit" aspectratio="f"/>
                    </v:line>
                  </w:pict>
                </mc:Fallback>
              </mc:AlternateContent>
            </w:r>
            <w:r>
              <w:rPr>
                <w:rFonts w:hint="eastAsia"/>
                <w:lang w:val="en-US" w:eastAsia="zh-CN"/>
              </w:rPr>
              <w:t xml:space="preserve"> </w:t>
            </w:r>
          </w:p>
          <w:p>
            <w:pPr>
              <w:pBdr>
                <w:top w:val="single" w:color="auto" w:sz="4" w:space="1"/>
                <w:left w:val="single" w:color="auto" w:sz="4" w:space="4"/>
                <w:bottom w:val="single" w:color="auto" w:sz="4" w:space="1"/>
                <w:right w:val="single" w:color="auto" w:sz="4" w:space="4"/>
              </w:pBdr>
              <w:spacing w:after="156" w:afterLines="50"/>
              <w:rPr>
                <w:rFonts w:hint="eastAsia"/>
                <w:lang w:val="en-US" w:eastAsia="zh-CN"/>
              </w:rPr>
            </w:pPr>
            <w:r>
              <mc:AlternateContent>
                <mc:Choice Requires="wps">
                  <w:drawing>
                    <wp:anchor distT="0" distB="0" distL="114300" distR="114300" simplePos="0" relativeHeight="251666432" behindDoc="0" locked="0" layoutInCell="1" allowOverlap="1">
                      <wp:simplePos x="0" y="0"/>
                      <wp:positionH relativeFrom="column">
                        <wp:posOffset>3335655</wp:posOffset>
                      </wp:positionH>
                      <wp:positionV relativeFrom="paragraph">
                        <wp:posOffset>508000</wp:posOffset>
                      </wp:positionV>
                      <wp:extent cx="926465" cy="460375"/>
                      <wp:effectExtent l="233045" t="0" r="0" b="0"/>
                      <wp:wrapNone/>
                      <wp:docPr id="13" name="文本框 12"/>
                      <wp:cNvGraphicFramePr/>
                      <a:graphic xmlns:a="http://schemas.openxmlformats.org/drawingml/2006/main">
                        <a:graphicData uri="http://schemas.microsoft.com/office/word/2010/wordprocessingShape">
                          <wps:wsp>
                            <wps:cNvSpPr txBox="1"/>
                            <wps:spPr>
                              <a:xfrm rot="3000000">
                                <a:off x="0" y="0"/>
                                <a:ext cx="926465" cy="460375"/>
                              </a:xfrm>
                              <a:prstGeom prst="rect">
                                <a:avLst/>
                              </a:prstGeom>
                            </wps:spPr>
                            <wps:txbx>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FALLING</w:t>
                                  </w:r>
                                </w:p>
                              </w:txbxContent>
                            </wps:txbx>
                            <wps:bodyPr wrap="square">
                              <a:spAutoFit/>
                            </wps:bodyPr>
                          </wps:wsp>
                        </a:graphicData>
                      </a:graphic>
                    </wp:anchor>
                  </w:drawing>
                </mc:Choice>
                <mc:Fallback>
                  <w:pict>
                    <v:shape id="文本框 12" o:spid="_x0000_s1026" o:spt="202" type="#_x0000_t202" style="position:absolute;left:0pt;margin-left:262.65pt;margin-top:40pt;height:36.25pt;width:72.95pt;rotation:3276800f;z-index:251666432;mso-width-relative:page;mso-height-relative:page;" filled="f" stroked="f" coordsize="21600,21600" o:gfxdata="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EOmpHNgAAAAKAQAADwAAAAAAAAABACAAAAAiAAAAZHJzL2Rvd25yZXYueG1sUEsBAhQAFAAA&#10;AAgAh07iQPIzI362AQAAVgMAAA4AAAAAAAAAAQAgAAAAJwEAAGRycy9lMm9Eb2MueG1sUEsFBgAA&#10;AAAGAAYAWQEAAE8FAAAAAA==&#10;">
                      <v:fill on="f" focussize="0,0"/>
                      <v:stroke on="f"/>
                      <v:imagedata o:title=""/>
                      <o:lock v:ext="edit" aspectratio="f"/>
                      <v:textbox style="mso-fit-shape-to-text:t;">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FALLING</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1576705</wp:posOffset>
                      </wp:positionH>
                      <wp:positionV relativeFrom="paragraph">
                        <wp:posOffset>316865</wp:posOffset>
                      </wp:positionV>
                      <wp:extent cx="737235" cy="460375"/>
                      <wp:effectExtent l="138430" t="0" r="0" b="0"/>
                      <wp:wrapNone/>
                      <wp:docPr id="11" name="文本框 10"/>
                      <wp:cNvGraphicFramePr/>
                      <a:graphic xmlns:a="http://schemas.openxmlformats.org/drawingml/2006/main">
                        <a:graphicData uri="http://schemas.microsoft.com/office/word/2010/wordprocessingShape">
                          <wps:wsp>
                            <wps:cNvSpPr txBox="1"/>
                            <wps:spPr>
                              <a:xfrm rot="18780000">
                                <a:off x="0" y="0"/>
                                <a:ext cx="737235" cy="460375"/>
                              </a:xfrm>
                              <a:prstGeom prst="rect">
                                <a:avLst/>
                              </a:prstGeom>
                            </wps:spPr>
                            <wps:txbx>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RISING</w:t>
                                  </w:r>
                                </w:p>
                              </w:txbxContent>
                            </wps:txbx>
                            <wps:bodyPr wrap="square">
                              <a:spAutoFit/>
                            </wps:bodyPr>
                          </wps:wsp>
                        </a:graphicData>
                      </a:graphic>
                    </wp:anchor>
                  </w:drawing>
                </mc:Choice>
                <mc:Fallback>
                  <w:pict>
                    <v:shape id="文本框 10" o:spid="_x0000_s1026" o:spt="202" type="#_x0000_t202" style="position:absolute;left:0pt;margin-left:124.15pt;margin-top:24.95pt;height:36.25pt;width:58.05pt;rotation:-3080192f;z-index:251664384;mso-width-relative:page;mso-height-relative:page;" filled="f" stroked="f" coordsize="21600,21600" o:gfxdata="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7+/MH2AAAAAoBAAAPAAAAAAAAAAEAIAAAACIAAABkcnMvZG93bnJldi54bWxQSwECFAAU&#10;AAAACACHTuJATsFhibgBAABXAwAADgAAAAAAAAABACAAAAAnAQAAZHJzL2Uyb0RvYy54bWxQSwUG&#10;AAAAAAYABgBZAQAAUQUAAAAA&#10;">
                      <v:fill on="f" focussize="0,0"/>
                      <v:stroke on="f"/>
                      <v:imagedata o:title=""/>
                      <o:lock v:ext="edit" aspectratio="f"/>
                      <v:textbox style="mso-fit-shape-to-text:t;">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RISING</w:t>
                            </w:r>
                          </w:p>
                        </w:txbxContent>
                      </v:textbox>
                    </v:shape>
                  </w:pict>
                </mc:Fallback>
              </mc:AlternateContent>
            </w:r>
          </w:p>
          <w:p>
            <w:pPr>
              <w:pBdr>
                <w:top w:val="single" w:color="auto" w:sz="4" w:space="1"/>
                <w:left w:val="single" w:color="auto" w:sz="4" w:space="4"/>
                <w:bottom w:val="single" w:color="auto" w:sz="4" w:space="1"/>
                <w:right w:val="single" w:color="auto" w:sz="4" w:space="4"/>
              </w:pBdr>
              <w:spacing w:after="156" w:afterLines="50"/>
              <w:rPr>
                <w:rFonts w:hint="eastAsia"/>
                <w:lang w:val="en-US" w:eastAsia="zh-CN"/>
              </w:rPr>
            </w:pPr>
            <w:r>
              <mc:AlternateContent>
                <mc:Choice Requires="wps">
                  <w:drawing>
                    <wp:anchor distT="0" distB="0" distL="114300" distR="114300" simplePos="0" relativeHeight="251665408" behindDoc="0" locked="0" layoutInCell="1" allowOverlap="1">
                      <wp:simplePos x="0" y="0"/>
                      <wp:positionH relativeFrom="column">
                        <wp:posOffset>2273935</wp:posOffset>
                      </wp:positionH>
                      <wp:positionV relativeFrom="paragraph">
                        <wp:posOffset>151765</wp:posOffset>
                      </wp:positionV>
                      <wp:extent cx="885190" cy="460375"/>
                      <wp:effectExtent l="0" t="0" r="0" b="0"/>
                      <wp:wrapNone/>
                      <wp:docPr id="12" name="文本框 11"/>
                      <wp:cNvGraphicFramePr/>
                      <a:graphic xmlns:a="http://schemas.openxmlformats.org/drawingml/2006/main">
                        <a:graphicData uri="http://schemas.microsoft.com/office/word/2010/wordprocessingShape">
                          <wps:wsp>
                            <wps:cNvSpPr txBox="1"/>
                            <wps:spPr>
                              <a:xfrm>
                                <a:off x="0" y="0"/>
                                <a:ext cx="885190" cy="460375"/>
                              </a:xfrm>
                              <a:prstGeom prst="rect">
                                <a:avLst/>
                              </a:prstGeom>
                            </wps:spPr>
                            <wps:txbx>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CLIMAX</w:t>
                                  </w:r>
                                </w:p>
                              </w:txbxContent>
                            </wps:txbx>
                            <wps:bodyPr wrap="square">
                              <a:spAutoFit/>
                            </wps:bodyPr>
                          </wps:wsp>
                        </a:graphicData>
                      </a:graphic>
                    </wp:anchor>
                  </w:drawing>
                </mc:Choice>
                <mc:Fallback>
                  <w:pict>
                    <v:shape id="文本框 11" o:spid="_x0000_s1026" o:spt="202" type="#_x0000_t202" style="position:absolute;left:0pt;margin-left:179.05pt;margin-top:11.95pt;height:36.25pt;width:69.7pt;z-index:251665408;mso-width-relative:page;mso-height-relative:page;" filled="f" stroked="f" coordsize="21600,21600" o:gfxdata="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DpsKw/Y&#10;AAAACQEAAA8AAAAAAAAAAQAgAAAAIgAAAGRycy9kb3ducmV2LnhtbFBLAQIUABQAAAAIAIdO4kBQ&#10;3ClKrgEAAEgDAAAOAAAAAAAAAAEAIAAAACcBAABkcnMvZTJvRG9jLnhtbFBLBQYAAAAABgAGAFkB&#10;AABHBQAAAAA=&#10;">
                      <v:fill on="f" focussize="0,0"/>
                      <v:stroke on="f"/>
                      <v:imagedata o:title=""/>
                      <o:lock v:ext="edit" aspectratio="f"/>
                      <v:textbox style="mso-fit-shape-to-text:t;">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CLIMAX</w:t>
                            </w:r>
                          </w:p>
                        </w:txbxContent>
                      </v:textbox>
                    </v:shape>
                  </w:pict>
                </mc:Fallback>
              </mc:AlternateContent>
            </w:r>
          </w:p>
          <w:p>
            <w:pPr>
              <w:pBdr>
                <w:top w:val="single" w:color="auto" w:sz="4" w:space="1"/>
                <w:left w:val="single" w:color="auto" w:sz="4" w:space="4"/>
                <w:bottom w:val="single" w:color="auto" w:sz="4" w:space="1"/>
                <w:right w:val="single" w:color="auto" w:sz="4" w:space="4"/>
              </w:pBdr>
              <w:spacing w:after="156" w:afterLines="50"/>
              <w:rPr>
                <w:rFonts w:hint="eastAsia"/>
                <w:lang w:val="en-US" w:eastAsia="zh-CN"/>
              </w:rPr>
            </w:pPr>
          </w:p>
          <w:p>
            <w:pPr>
              <w:pBdr>
                <w:top w:val="single" w:color="auto" w:sz="4" w:space="1"/>
                <w:left w:val="single" w:color="auto" w:sz="4" w:space="4"/>
                <w:bottom w:val="single" w:color="auto" w:sz="4" w:space="1"/>
                <w:right w:val="single" w:color="auto" w:sz="4" w:space="4"/>
              </w:pBdr>
              <w:spacing w:after="156" w:afterLines="50"/>
              <w:rPr>
                <w:rFonts w:hint="eastAsia"/>
                <w:lang w:val="en-US" w:eastAsia="zh-CN"/>
              </w:rPr>
            </w:pPr>
            <w:r>
              <mc:AlternateContent>
                <mc:Choice Requires="wps">
                  <w:drawing>
                    <wp:anchor distT="0" distB="0" distL="114300" distR="114300" simplePos="0" relativeHeight="251670528" behindDoc="0" locked="0" layoutInCell="1" allowOverlap="1">
                      <wp:simplePos x="0" y="0"/>
                      <wp:positionH relativeFrom="column">
                        <wp:posOffset>1809115</wp:posOffset>
                      </wp:positionH>
                      <wp:positionV relativeFrom="paragraph">
                        <wp:posOffset>60960</wp:posOffset>
                      </wp:positionV>
                      <wp:extent cx="1629410" cy="1541145"/>
                      <wp:effectExtent l="0" t="0" r="0" b="0"/>
                      <wp:wrapNone/>
                      <wp:docPr id="26" name="文本框 25"/>
                      <wp:cNvGraphicFramePr/>
                      <a:graphic xmlns:a="http://schemas.openxmlformats.org/drawingml/2006/main">
                        <a:graphicData uri="http://schemas.microsoft.com/office/word/2010/wordprocessingShape">
                          <wps:wsp>
                            <wps:cNvSpPr txBox="1"/>
                            <wps:spPr>
                              <a:xfrm>
                                <a:off x="0" y="0"/>
                                <a:ext cx="1629410" cy="1541145"/>
                              </a:xfrm>
                              <a:prstGeom prst="rect">
                                <a:avLst/>
                              </a:prstGeom>
                              <a:noFill/>
                            </wps:spPr>
                            <wps:txbx>
                              <w:txbxContent>
                                <w:p>
                                  <w:pPr>
                                    <w:pStyle w:val="5"/>
                                    <w:kinsoku/>
                                    <w:spacing w:before="0" w:after="0" w:line="240" w:lineRule="auto"/>
                                    <w:ind w:left="0"/>
                                    <w:jc w:val="left"/>
                                    <w:rPr>
                                      <w:sz w:val="24"/>
                                      <w:szCs w:val="24"/>
                                    </w:rPr>
                                  </w:pPr>
                                  <w:r>
                                    <w:rPr>
                                      <w:rFonts w:ascii="Times New Roman" w:hAnsi="Times New Roman" w:eastAsiaTheme="minorEastAsia"/>
                                      <w:color w:val="000000" w:themeColor="text1"/>
                                      <w:kern w:val="24"/>
                                      <w:sz w:val="24"/>
                                      <w:szCs w:val="24"/>
                                      <w14:textFill>
                                        <w14:solidFill>
                                          <w14:schemeClr w14:val="tx1"/>
                                        </w14:solidFill>
                                      </w14:textFill>
                                    </w:rPr>
                                    <w:t xml:space="preserve">3.The brothers kept all the silk and gold for </w:t>
                                  </w:r>
                                  <w:r>
                                    <w:rPr>
                                      <w:rFonts w:hint="eastAsia" w:ascii="Times New Roman" w:hAnsi="Times New Roman" w:eastAsiaTheme="minorEastAsia"/>
                                      <w:color w:val="000000" w:themeColor="text1"/>
                                      <w:kern w:val="24"/>
                                      <w:sz w:val="24"/>
                                      <w:szCs w:val="24"/>
                                      <w:u w:val="single"/>
                                      <w14:textFill>
                                        <w14:solidFill>
                                          <w14:schemeClr w14:val="tx1"/>
                                        </w14:solidFill>
                                      </w14:textFill>
                                    </w:rPr>
                                    <w:t>themselves</w:t>
                                  </w:r>
                                  <w:r>
                                    <w:rPr>
                                      <w:rFonts w:ascii="Times New Roman" w:hAnsi="Times New Roman" w:eastAsiaTheme="minorEastAsia"/>
                                      <w:color w:val="000000" w:themeColor="text1"/>
                                      <w:kern w:val="24"/>
                                      <w:sz w:val="24"/>
                                      <w:szCs w:val="24"/>
                                      <w14:textFill>
                                        <w14:solidFill>
                                          <w14:schemeClr w14:val="tx1"/>
                                        </w14:solidFill>
                                      </w14:textFill>
                                    </w:rPr>
                                    <w:t xml:space="preserve"> and told the emperor people could not see the new clothes </w:t>
                                  </w:r>
                                  <w:r>
                                    <w:rPr>
                                      <w:rFonts w:hint="eastAsia" w:ascii="Times New Roman" w:hAnsi="Times New Roman" w:eastAsiaTheme="minorEastAsia"/>
                                      <w:color w:val="000000" w:themeColor="text1"/>
                                      <w:kern w:val="24"/>
                                      <w:sz w:val="24"/>
                                      <w:szCs w:val="24"/>
                                      <w:u w:val="single"/>
                                      <w14:textFill>
                                        <w14:solidFill>
                                          <w14:schemeClr w14:val="tx1"/>
                                        </w14:solidFill>
                                      </w14:textFill>
                                    </w:rPr>
                                    <w:t>unless</w:t>
                                  </w:r>
                                  <w:r>
                                    <w:rPr>
                                      <w:rFonts w:hint="eastAsia" w:ascii="Times New Roman" w:hAnsi="Times New Roman"/>
                                      <w:color w:val="000000" w:themeColor="text1"/>
                                      <w:kern w:val="24"/>
                                      <w:sz w:val="24"/>
                                      <w:szCs w:val="24"/>
                                      <w:lang w:val="en-US" w:eastAsia="zh-CN"/>
                                      <w14:textFill>
                                        <w14:solidFill>
                                          <w14:schemeClr w14:val="tx1"/>
                                        </w14:solidFill>
                                      </w14:textFill>
                                    </w:rPr>
                                    <w:t xml:space="preserve"> </w:t>
                                  </w:r>
                                  <w:r>
                                    <w:rPr>
                                      <w:rFonts w:ascii="Times New Roman" w:hAnsi="Times New Roman" w:eastAsiaTheme="minorEastAsia"/>
                                      <w:color w:val="000000" w:themeColor="text1"/>
                                      <w:kern w:val="24"/>
                                      <w:sz w:val="24"/>
                                      <w:szCs w:val="24"/>
                                      <w14:textFill>
                                        <w14:solidFill>
                                          <w14:schemeClr w14:val="tx1"/>
                                        </w14:solidFill>
                                      </w14:textFill>
                                    </w:rPr>
                                    <w:t xml:space="preserve">they </w:t>
                                  </w:r>
                                  <w:r>
                                    <w:rPr>
                                      <w:rFonts w:hint="eastAsia" w:ascii="Times New Roman" w:hAnsi="Times New Roman"/>
                                      <w:color w:val="000000" w:themeColor="text1"/>
                                      <w:kern w:val="24"/>
                                      <w:sz w:val="24"/>
                                      <w:szCs w:val="24"/>
                                      <w:lang w:val="en-US" w:eastAsia="zh-CN"/>
                                      <w14:textFill>
                                        <w14:solidFill>
                                          <w14:schemeClr w14:val="tx1"/>
                                        </w14:solidFill>
                                      </w14:textFill>
                                    </w:rPr>
                                    <w:t>were clever</w:t>
                                  </w:r>
                                  <w:r>
                                    <w:rPr>
                                      <w:rFonts w:ascii="Times New Roman" w:hAnsi="Times New Roman" w:eastAsiaTheme="minorEastAsia"/>
                                      <w:color w:val="000000" w:themeColor="text1"/>
                                      <w:kern w:val="24"/>
                                      <w:sz w:val="24"/>
                                      <w:szCs w:val="24"/>
                                      <w14:textFill>
                                        <w14:solidFill>
                                          <w14:schemeClr w14:val="tx1"/>
                                        </w14:solidFill>
                                      </w14:textFill>
                                    </w:rPr>
                                    <w:t>.</w:t>
                                  </w:r>
                                </w:p>
                              </w:txbxContent>
                            </wps:txbx>
                            <wps:bodyPr wrap="square" rtlCol="0">
                              <a:noAutofit/>
                            </wps:bodyPr>
                          </wps:wsp>
                        </a:graphicData>
                      </a:graphic>
                    </wp:anchor>
                  </w:drawing>
                </mc:Choice>
                <mc:Fallback>
                  <w:pict>
                    <v:shape id="文本框 25" o:spid="_x0000_s1026" o:spt="202" type="#_x0000_t202" style="position:absolute;left:0pt;margin-left:142.45pt;margin-top:4.8pt;height:121.35pt;width:128.3pt;z-index:251670528;mso-width-relative:page;mso-height-relative:page;" filled="f" stroked="f" coordsize="21600,21600" o:gfxdata="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m6vUzXAAAACQEAAA8AAAAAAAAAAQAgAAAAIgAAAGRycy9kb3ducmV2LnhtbFBLAQIU&#10;ABQAAAAIAIdO4kDPNYcCuwEAAGADAAAOAAAAAAAAAAEAIAAAACYBAABkcnMvZTJvRG9jLnhtbFBL&#10;BQYAAAAABgAGAFkBAABTBQAAAAA=&#10;">
                      <v:fill on="f" focussize="0,0"/>
                      <v:stroke on="f"/>
                      <v:imagedata o:title=""/>
                      <o:lock v:ext="edit" aspectratio="f"/>
                      <v:textbox>
                        <w:txbxContent>
                          <w:p>
                            <w:pPr>
                              <w:pStyle w:val="5"/>
                              <w:kinsoku/>
                              <w:spacing w:before="0" w:after="0" w:line="240" w:lineRule="auto"/>
                              <w:ind w:left="0"/>
                              <w:jc w:val="left"/>
                              <w:rPr>
                                <w:sz w:val="24"/>
                                <w:szCs w:val="24"/>
                              </w:rPr>
                            </w:pPr>
                            <w:r>
                              <w:rPr>
                                <w:rFonts w:ascii="Times New Roman" w:hAnsi="Times New Roman" w:eastAsiaTheme="minorEastAsia"/>
                                <w:color w:val="000000" w:themeColor="text1"/>
                                <w:kern w:val="24"/>
                                <w:sz w:val="24"/>
                                <w:szCs w:val="24"/>
                                <w14:textFill>
                                  <w14:solidFill>
                                    <w14:schemeClr w14:val="tx1"/>
                                  </w14:solidFill>
                                </w14:textFill>
                              </w:rPr>
                              <w:t xml:space="preserve">3.The brothers kept all the silk and gold for </w:t>
                            </w:r>
                            <w:r>
                              <w:rPr>
                                <w:rFonts w:hint="eastAsia" w:ascii="Times New Roman" w:hAnsi="Times New Roman" w:eastAsiaTheme="minorEastAsia"/>
                                <w:color w:val="000000" w:themeColor="text1"/>
                                <w:kern w:val="24"/>
                                <w:sz w:val="24"/>
                                <w:szCs w:val="24"/>
                                <w:u w:val="single"/>
                                <w14:textFill>
                                  <w14:solidFill>
                                    <w14:schemeClr w14:val="tx1"/>
                                  </w14:solidFill>
                                </w14:textFill>
                              </w:rPr>
                              <w:t>themselves</w:t>
                            </w:r>
                            <w:r>
                              <w:rPr>
                                <w:rFonts w:ascii="Times New Roman" w:hAnsi="Times New Roman" w:eastAsiaTheme="minorEastAsia"/>
                                <w:color w:val="000000" w:themeColor="text1"/>
                                <w:kern w:val="24"/>
                                <w:sz w:val="24"/>
                                <w:szCs w:val="24"/>
                                <w14:textFill>
                                  <w14:solidFill>
                                    <w14:schemeClr w14:val="tx1"/>
                                  </w14:solidFill>
                                </w14:textFill>
                              </w:rPr>
                              <w:t xml:space="preserve"> and told the emperor people could not see the new clothes </w:t>
                            </w:r>
                            <w:r>
                              <w:rPr>
                                <w:rFonts w:hint="eastAsia" w:ascii="Times New Roman" w:hAnsi="Times New Roman" w:eastAsiaTheme="minorEastAsia"/>
                                <w:color w:val="000000" w:themeColor="text1"/>
                                <w:kern w:val="24"/>
                                <w:sz w:val="24"/>
                                <w:szCs w:val="24"/>
                                <w:u w:val="single"/>
                                <w14:textFill>
                                  <w14:solidFill>
                                    <w14:schemeClr w14:val="tx1"/>
                                  </w14:solidFill>
                                </w14:textFill>
                              </w:rPr>
                              <w:t>unless</w:t>
                            </w:r>
                            <w:r>
                              <w:rPr>
                                <w:rFonts w:hint="eastAsia" w:ascii="Times New Roman" w:hAnsi="Times New Roman"/>
                                <w:color w:val="000000" w:themeColor="text1"/>
                                <w:kern w:val="24"/>
                                <w:sz w:val="24"/>
                                <w:szCs w:val="24"/>
                                <w:lang w:val="en-US" w:eastAsia="zh-CN"/>
                                <w14:textFill>
                                  <w14:solidFill>
                                    <w14:schemeClr w14:val="tx1"/>
                                  </w14:solidFill>
                                </w14:textFill>
                              </w:rPr>
                              <w:t xml:space="preserve"> </w:t>
                            </w:r>
                            <w:r>
                              <w:rPr>
                                <w:rFonts w:ascii="Times New Roman" w:hAnsi="Times New Roman" w:eastAsiaTheme="minorEastAsia"/>
                                <w:color w:val="000000" w:themeColor="text1"/>
                                <w:kern w:val="24"/>
                                <w:sz w:val="24"/>
                                <w:szCs w:val="24"/>
                                <w14:textFill>
                                  <w14:solidFill>
                                    <w14:schemeClr w14:val="tx1"/>
                                  </w14:solidFill>
                                </w14:textFill>
                              </w:rPr>
                              <w:t xml:space="preserve">they </w:t>
                            </w:r>
                            <w:r>
                              <w:rPr>
                                <w:rFonts w:hint="eastAsia" w:ascii="Times New Roman" w:hAnsi="Times New Roman"/>
                                <w:color w:val="000000" w:themeColor="text1"/>
                                <w:kern w:val="24"/>
                                <w:sz w:val="24"/>
                                <w:szCs w:val="24"/>
                                <w:lang w:val="en-US" w:eastAsia="zh-CN"/>
                                <w14:textFill>
                                  <w14:solidFill>
                                    <w14:schemeClr w14:val="tx1"/>
                                  </w14:solidFill>
                                </w14:textFill>
                              </w:rPr>
                              <w:t>were clever</w:t>
                            </w:r>
                            <w:r>
                              <w:rPr>
                                <w:rFonts w:ascii="Times New Roman" w:hAnsi="Times New Roman" w:eastAsiaTheme="minorEastAsia"/>
                                <w:color w:val="000000" w:themeColor="text1"/>
                                <w:kern w:val="24"/>
                                <w:sz w:val="24"/>
                                <w:szCs w:val="24"/>
                                <w14:textFill>
                                  <w14:solidFill>
                                    <w14:schemeClr w14:val="tx1"/>
                                  </w14:solidFill>
                                </w14:textFill>
                              </w:rPr>
                              <w:t>.</w:t>
                            </w: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4215765</wp:posOffset>
                      </wp:positionH>
                      <wp:positionV relativeFrom="paragraph">
                        <wp:posOffset>208280</wp:posOffset>
                      </wp:positionV>
                      <wp:extent cx="889000" cy="460375"/>
                      <wp:effectExtent l="0" t="0" r="0" b="0"/>
                      <wp:wrapNone/>
                      <wp:docPr id="14" name="文本框 13"/>
                      <wp:cNvGraphicFramePr/>
                      <a:graphic xmlns:a="http://schemas.openxmlformats.org/drawingml/2006/main">
                        <a:graphicData uri="http://schemas.microsoft.com/office/word/2010/wordprocessingShape">
                          <wps:wsp>
                            <wps:cNvSpPr txBox="1"/>
                            <wps:spPr>
                              <a:xfrm>
                                <a:off x="0" y="0"/>
                                <a:ext cx="889000" cy="460375"/>
                              </a:xfrm>
                              <a:prstGeom prst="rect">
                                <a:avLst/>
                              </a:prstGeom>
                            </wps:spPr>
                            <wps:txbx>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ENDING</w:t>
                                  </w:r>
                                </w:p>
                              </w:txbxContent>
                            </wps:txbx>
                            <wps:bodyPr wrap="square">
                              <a:spAutoFit/>
                            </wps:bodyPr>
                          </wps:wsp>
                        </a:graphicData>
                      </a:graphic>
                    </wp:anchor>
                  </w:drawing>
                </mc:Choice>
                <mc:Fallback>
                  <w:pict>
                    <v:shape id="文本框 13" o:spid="_x0000_s1026" o:spt="202" type="#_x0000_t202" style="position:absolute;left:0pt;margin-left:331.95pt;margin-top:16.4pt;height:36.25pt;width:70pt;z-index:251667456;mso-width-relative:page;mso-height-relative:page;" filled="f" stroked="f" coordsize="21600,21600" o:gfxdata="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idq2k1gAA&#10;AAoBAAAPAAAAAAAAAAEAIAAAACIAAABkcnMvZG93bnJldi54bWxQSwECFAAUAAAACACHTuJAd6KG&#10;9a4BAABIAwAADgAAAAAAAAABACAAAAAlAQAAZHJzL2Uyb0RvYy54bWxQSwUGAAAAAAYABgBZAQAA&#10;RQUAAAAA&#10;">
                      <v:fill on="f" focussize="0,0"/>
                      <v:stroke on="f"/>
                      <v:imagedata o:title=""/>
                      <o:lock v:ext="edit" aspectratio="f"/>
                      <v:textbox style="mso-fit-shape-to-text:t;">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ENDING</w:t>
                            </w:r>
                          </w:p>
                        </w:txbxContent>
                      </v:textbox>
                    </v:shape>
                  </w:pict>
                </mc:Fallback>
              </mc:AlternateContent>
            </w:r>
          </w:p>
          <w:p>
            <w:pPr>
              <w:pBdr>
                <w:top w:val="single" w:color="auto" w:sz="4" w:space="1"/>
                <w:left w:val="single" w:color="auto" w:sz="4" w:space="4"/>
                <w:bottom w:val="single" w:color="auto" w:sz="4" w:space="1"/>
                <w:right w:val="single" w:color="auto" w:sz="4" w:space="4"/>
              </w:pBdr>
              <w:spacing w:after="156" w:afterLines="50"/>
              <w:rPr>
                <w:rFonts w:hint="eastAsia"/>
                <w:lang w:val="en-US" w:eastAsia="zh-CN"/>
              </w:rPr>
            </w:pPr>
            <w:r>
              <mc:AlternateContent>
                <mc:Choice Requires="wps">
                  <w:drawing>
                    <wp:anchor distT="0" distB="0" distL="114300" distR="114300" simplePos="0" relativeHeight="251663360" behindDoc="0" locked="0" layoutInCell="1" allowOverlap="1">
                      <wp:simplePos x="0" y="0"/>
                      <wp:positionH relativeFrom="column">
                        <wp:posOffset>309245</wp:posOffset>
                      </wp:positionH>
                      <wp:positionV relativeFrom="paragraph">
                        <wp:posOffset>5715</wp:posOffset>
                      </wp:positionV>
                      <wp:extent cx="1100455" cy="460375"/>
                      <wp:effectExtent l="0" t="0" r="0" b="0"/>
                      <wp:wrapNone/>
                      <wp:docPr id="10" name="文本框 9"/>
                      <wp:cNvGraphicFramePr/>
                      <a:graphic xmlns:a="http://schemas.openxmlformats.org/drawingml/2006/main">
                        <a:graphicData uri="http://schemas.microsoft.com/office/word/2010/wordprocessingShape">
                          <wps:wsp>
                            <wps:cNvSpPr txBox="1"/>
                            <wps:spPr>
                              <a:xfrm>
                                <a:off x="0" y="0"/>
                                <a:ext cx="1100455" cy="460375"/>
                              </a:xfrm>
                              <a:prstGeom prst="rect">
                                <a:avLst/>
                              </a:prstGeom>
                            </wps:spPr>
                            <wps:txbx>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BEGINNING</w:t>
                                  </w:r>
                                </w:p>
                              </w:txbxContent>
                            </wps:txbx>
                            <wps:bodyPr wrap="square">
                              <a:spAutoFit/>
                            </wps:bodyPr>
                          </wps:wsp>
                        </a:graphicData>
                      </a:graphic>
                    </wp:anchor>
                  </w:drawing>
                </mc:Choice>
                <mc:Fallback>
                  <w:pict>
                    <v:shape id="文本框 9" o:spid="_x0000_s1026" o:spt="202" type="#_x0000_t202" style="position:absolute;left:0pt;margin-left:24.35pt;margin-top:0.45pt;height:36.25pt;width:86.65pt;z-index:251663360;mso-width-relative:page;mso-height-relative:page;" filled="f" stroked="f" coordsize="21600,21600" o:gfxdata="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pztcTNUAAAAG&#10;AQAADwAAAAAAAAABACAAAAAiAAAAZHJzL2Rvd25yZXYueG1sUEsBAhQAFAAAAAgAh07iQAtaxPet&#10;AQAASAMAAA4AAAAAAAAAAQAgAAAAJAEAAGRycy9lMm9Eb2MueG1sUEsFBgAAAAAGAAYAWQEAAEMF&#10;AAAAAA==&#10;">
                      <v:fill on="f" focussize="0,0"/>
                      <v:stroke on="f"/>
                      <v:imagedata o:title=""/>
                      <o:lock v:ext="edit" aspectratio="f"/>
                      <v:textbox style="mso-fit-shape-to-text:t;">
                        <w:txbxContent>
                          <w:p>
                            <w:pPr>
                              <w:pStyle w:val="5"/>
                              <w:kinsoku/>
                              <w:ind w:left="0"/>
                              <w:jc w:val="left"/>
                              <w:rPr>
                                <w:rFonts w:hint="default" w:ascii="Times New Roman" w:hAnsi="Times New Roman" w:cs="Times New Roman"/>
                                <w:color w:val="auto"/>
                                <w:sz w:val="15"/>
                                <w:szCs w:val="15"/>
                              </w:rPr>
                            </w:pPr>
                            <w:r>
                              <w:rPr>
                                <w:rFonts w:hint="default" w:ascii="Times New Roman" w:hAnsi="Times New Roman" w:eastAsia="微软雅黑" w:cs="Times New Roman"/>
                                <w:b/>
                                <w:color w:val="auto"/>
                                <w:kern w:val="24"/>
                                <w:sz w:val="24"/>
                                <w:szCs w:val="24"/>
                              </w:rPr>
                              <w:t>BEGINNING</w:t>
                            </w:r>
                          </w:p>
                        </w:txbxContent>
                      </v:textbox>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4043680</wp:posOffset>
                      </wp:positionH>
                      <wp:positionV relativeFrom="paragraph">
                        <wp:posOffset>280670</wp:posOffset>
                      </wp:positionV>
                      <wp:extent cx="1174115" cy="22225"/>
                      <wp:effectExtent l="0" t="6350" r="6985" b="9525"/>
                      <wp:wrapNone/>
                      <wp:docPr id="6" name="直接连接符 6"/>
                      <wp:cNvGraphicFramePr/>
                      <a:graphic xmlns:a="http://schemas.openxmlformats.org/drawingml/2006/main">
                        <a:graphicData uri="http://schemas.microsoft.com/office/word/2010/wordprocessingShape">
                          <wps:wsp>
                            <wps:cNvCnPr/>
                            <wps:spPr>
                              <a:xfrm flipV="1">
                                <a:off x="5238115" y="6595110"/>
                                <a:ext cx="1174115" cy="22225"/>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318.4pt;margin-top:22.1pt;height:1.75pt;width:92.45pt;z-index:251662336;mso-width-relative:page;mso-height-relative:page;" filled="f" stroked="t" coordsize="21600,21600" o:gfxdata="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Hoc/tcAAAAJAQAADwAAAAAAAAABACAAAAAiAAAAZHJzL2Rvd25yZXYueG1s&#10;UEsBAhQAFAAAAAgAh07iQHT7cgb5AQAAzAMAAA4AAAAAAAAAAQAgAAAAJgEAAGRycy9lMm9Eb2Mu&#10;eG1sUEsFBgAAAAAGAAYAWQEAAJEFAAAAAA==&#10;">
                      <v:fill on="f" focussize="0,0"/>
                      <v:stroke weight="1pt" color="#000000 [3213]" miterlimit="8" joinstyle="miter"/>
                      <v:imagedata o:title=""/>
                      <o:lock v:ext="edit" aspectratio="f"/>
                    </v:line>
                  </w:pict>
                </mc:Fallback>
              </mc:AlternateContent>
            </w:r>
          </w:p>
          <w:p>
            <w:pPr>
              <w:pBdr>
                <w:top w:val="single" w:color="auto" w:sz="4" w:space="1"/>
                <w:left w:val="single" w:color="auto" w:sz="4" w:space="4"/>
                <w:bottom w:val="single" w:color="auto" w:sz="4" w:space="1"/>
                <w:right w:val="single" w:color="auto" w:sz="4" w:space="4"/>
              </w:pBdr>
              <w:spacing w:after="156" w:afterLines="50"/>
              <w:rPr>
                <w:rFonts w:hint="eastAsia"/>
                <w:lang w:val="en-US" w:eastAsia="zh-CN"/>
              </w:rPr>
            </w:pPr>
            <w:r>
              <mc:AlternateContent>
                <mc:Choice Requires="wps">
                  <w:drawing>
                    <wp:anchor distT="0" distB="0" distL="114300" distR="114300" simplePos="0" relativeHeight="251672576" behindDoc="0" locked="0" layoutInCell="1" allowOverlap="1">
                      <wp:simplePos x="0" y="0"/>
                      <wp:positionH relativeFrom="column">
                        <wp:posOffset>3846195</wp:posOffset>
                      </wp:positionH>
                      <wp:positionV relativeFrom="paragraph">
                        <wp:posOffset>137795</wp:posOffset>
                      </wp:positionV>
                      <wp:extent cx="1486535" cy="1568450"/>
                      <wp:effectExtent l="0" t="0" r="0" b="0"/>
                      <wp:wrapNone/>
                      <wp:docPr id="31" name="文本框 30"/>
                      <wp:cNvGraphicFramePr/>
                      <a:graphic xmlns:a="http://schemas.openxmlformats.org/drawingml/2006/main">
                        <a:graphicData uri="http://schemas.microsoft.com/office/word/2010/wordprocessingShape">
                          <wps:wsp>
                            <wps:cNvSpPr txBox="1"/>
                            <wps:spPr>
                              <a:xfrm>
                                <a:off x="0" y="0"/>
                                <a:ext cx="1486535" cy="1568450"/>
                              </a:xfrm>
                              <a:prstGeom prst="rect">
                                <a:avLst/>
                              </a:prstGeom>
                              <a:noFill/>
                            </wps:spPr>
                            <wps:txbx>
                              <w:txbxContent>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14:textFill>
                                        <w14:solidFill>
                                          <w14:schemeClr w14:val="tx1"/>
                                        </w14:solidFill>
                                      </w14:textFill>
                                    </w:rPr>
                                    <w:t xml:space="preserve">5.Everyone said </w:t>
                                  </w:r>
                                </w:p>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14:textFill>
                                        <w14:solidFill>
                                          <w14:schemeClr w14:val="tx1"/>
                                        </w14:solidFill>
                                      </w14:textFill>
                                    </w:rPr>
                                    <w:t>his new clothes were wonderful</w:t>
                                  </w:r>
                                  <w:r>
                                    <w:rPr>
                                      <w:rFonts w:hint="eastAsia" w:ascii="Times New Roman" w:hAnsi="Times New Roman"/>
                                      <w:color w:val="000000" w:themeColor="text1"/>
                                      <w:kern w:val="24"/>
                                      <w:sz w:val="24"/>
                                      <w:szCs w:val="24"/>
                                      <w:lang w:val="en-US" w:eastAsia="zh-CN"/>
                                      <w14:textFill>
                                        <w14:solidFill>
                                          <w14:schemeClr w14:val="tx1"/>
                                        </w14:solidFill>
                                      </w14:textFill>
                                    </w:rPr>
                                    <w:t xml:space="preserve"> </w:t>
                                  </w:r>
                                  <w:r>
                                    <w:rPr>
                                      <w:rFonts w:hint="eastAsia" w:ascii="Times New Roman" w:hAnsi="Times New Roman" w:eastAsiaTheme="minorEastAsia"/>
                                      <w:color w:val="000000" w:themeColor="text1"/>
                                      <w:kern w:val="24"/>
                                      <w:sz w:val="24"/>
                                      <w:szCs w:val="24"/>
                                      <w:u w:val="single"/>
                                      <w14:textFill>
                                        <w14:solidFill>
                                          <w14:schemeClr w14:val="tx1"/>
                                        </w14:solidFill>
                                      </w14:textFill>
                                    </w:rPr>
                                    <w:t>except</w:t>
                                  </w:r>
                                  <w:r>
                                    <w:rPr>
                                      <w:rFonts w:ascii="Times New Roman" w:hAnsi="Times New Roman" w:eastAsiaTheme="minorEastAsia"/>
                                      <w:color w:val="000000" w:themeColor="text1"/>
                                      <w:kern w:val="24"/>
                                      <w:sz w:val="24"/>
                                      <w:szCs w:val="24"/>
                                      <w14:textFill>
                                        <w14:solidFill>
                                          <w14:schemeClr w14:val="tx1"/>
                                        </w14:solidFill>
                                      </w14:textFill>
                                    </w:rPr>
                                    <w:t xml:space="preserve">         one young boy.</w:t>
                                  </w:r>
                                </w:p>
                              </w:txbxContent>
                            </wps:txbx>
                            <wps:bodyPr wrap="square" rtlCol="0" anchor="t">
                              <a:spAutoFit/>
                            </wps:bodyPr>
                          </wps:wsp>
                        </a:graphicData>
                      </a:graphic>
                    </wp:anchor>
                  </w:drawing>
                </mc:Choice>
                <mc:Fallback>
                  <w:pict>
                    <v:shape id="文本框 30" o:spid="_x0000_s1026" o:spt="202" type="#_x0000_t202" style="position:absolute;left:0pt;margin-left:302.85pt;margin-top:10.85pt;height:123.5pt;width:117.05pt;z-index:251672576;mso-width-relative:page;mso-height-relative:page;" filled="f" stroked="f" coordsize="21600,21600" o:gfxdata="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SezDm2AAAAAoBAAAPAAAAAAAAAAEAIAAAACIAAABkcnMvZG93bnJldi54&#10;bWxQSwECFAAUAAAACACHTuJAHLWmDsEBAABrAwAADgAAAAAAAAABACAAAAAnAQAAZHJzL2Uyb0Rv&#10;Yy54bWxQSwUGAAAAAAYABgBZAQAAWgUAAAAA&#10;">
                      <v:fill on="f" focussize="0,0"/>
                      <v:stroke on="f"/>
                      <v:imagedata o:title=""/>
                      <o:lock v:ext="edit" aspectratio="f"/>
                      <v:textbox style="mso-fit-shape-to-text:t;">
                        <w:txbxContent>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14:textFill>
                                  <w14:solidFill>
                                    <w14:schemeClr w14:val="tx1"/>
                                  </w14:solidFill>
                                </w14:textFill>
                              </w:rPr>
                              <w:t xml:space="preserve">5.Everyone said </w:t>
                            </w:r>
                          </w:p>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14:textFill>
                                  <w14:solidFill>
                                    <w14:schemeClr w14:val="tx1"/>
                                  </w14:solidFill>
                                </w14:textFill>
                              </w:rPr>
                              <w:t>his new clothes were wonderful</w:t>
                            </w:r>
                            <w:r>
                              <w:rPr>
                                <w:rFonts w:hint="eastAsia" w:ascii="Times New Roman" w:hAnsi="Times New Roman"/>
                                <w:color w:val="000000" w:themeColor="text1"/>
                                <w:kern w:val="24"/>
                                <w:sz w:val="24"/>
                                <w:szCs w:val="24"/>
                                <w:lang w:val="en-US" w:eastAsia="zh-CN"/>
                                <w14:textFill>
                                  <w14:solidFill>
                                    <w14:schemeClr w14:val="tx1"/>
                                  </w14:solidFill>
                                </w14:textFill>
                              </w:rPr>
                              <w:t xml:space="preserve"> </w:t>
                            </w:r>
                            <w:r>
                              <w:rPr>
                                <w:rFonts w:hint="eastAsia" w:ascii="Times New Roman" w:hAnsi="Times New Roman" w:eastAsiaTheme="minorEastAsia"/>
                                <w:color w:val="000000" w:themeColor="text1"/>
                                <w:kern w:val="24"/>
                                <w:sz w:val="24"/>
                                <w:szCs w:val="24"/>
                                <w:u w:val="single"/>
                                <w14:textFill>
                                  <w14:solidFill>
                                    <w14:schemeClr w14:val="tx1"/>
                                  </w14:solidFill>
                                </w14:textFill>
                              </w:rPr>
                              <w:t>except</w:t>
                            </w:r>
                            <w:r>
                              <w:rPr>
                                <w:rFonts w:ascii="Times New Roman" w:hAnsi="Times New Roman" w:eastAsiaTheme="minorEastAsia"/>
                                <w:color w:val="000000" w:themeColor="text1"/>
                                <w:kern w:val="24"/>
                                <w:sz w:val="24"/>
                                <w:szCs w:val="24"/>
                                <w14:textFill>
                                  <w14:solidFill>
                                    <w14:schemeClr w14:val="tx1"/>
                                  </w14:solidFill>
                                </w14:textFill>
                              </w:rPr>
                              <w:t xml:space="preserve">         one young boy.</w:t>
                            </w:r>
                          </w:p>
                        </w:txbxContent>
                      </v:textbox>
                    </v:shape>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374015</wp:posOffset>
                      </wp:positionH>
                      <wp:positionV relativeFrom="paragraph">
                        <wp:posOffset>34925</wp:posOffset>
                      </wp:positionV>
                      <wp:extent cx="967105" cy="29845"/>
                      <wp:effectExtent l="0" t="6350" r="10795" b="14605"/>
                      <wp:wrapNone/>
                      <wp:docPr id="5" name="直接连接符 5"/>
                      <wp:cNvGraphicFramePr/>
                      <a:graphic xmlns:a="http://schemas.openxmlformats.org/drawingml/2006/main">
                        <a:graphicData uri="http://schemas.microsoft.com/office/word/2010/wordprocessingShape">
                          <wps:wsp>
                            <wps:cNvCnPr/>
                            <wps:spPr>
                              <a:xfrm flipV="1">
                                <a:off x="1464945" y="6683375"/>
                                <a:ext cx="967105" cy="29845"/>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29.45pt;margin-top:2.75pt;height:2.35pt;width:76.15pt;z-index:251661312;mso-width-relative:page;mso-height-relative:page;" filled="f" stroked="t" coordsize="21600,21600" o:gfxdata="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OeUOZ9QAAAAHAQAADwAAAAAAAAABACAAAAAiAAAAZHJzL2Rvd25yZXYueG1s&#10;UEsBAhQAFAAAAAgAh07iQElIMPH8AQAAywMAAA4AAAAAAAAAAQAgAAAAIwEAAGRycy9lMm9Eb2Mu&#10;eG1sUEsFBgAAAAAGAAYAWQEAAJEFAAAAAA==&#10;">
                      <v:fill on="f" focussize="0,0"/>
                      <v:stroke weight="1pt" color="#000000 [3213]" miterlimit="8" joinstyle="miter"/>
                      <v:imagedata o:title=""/>
                      <o:lock v:ext="edit" aspectratio="f"/>
                    </v:line>
                  </w:pict>
                </mc:Fallback>
              </mc:AlternateContent>
            </w: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r>
              <mc:AlternateContent>
                <mc:Choice Requires="wps">
                  <w:drawing>
                    <wp:anchor distT="0" distB="0" distL="114300" distR="114300" simplePos="0" relativeHeight="251668480" behindDoc="0" locked="0" layoutInCell="1" allowOverlap="1">
                      <wp:simplePos x="0" y="0"/>
                      <wp:positionH relativeFrom="column">
                        <wp:posOffset>29210</wp:posOffset>
                      </wp:positionH>
                      <wp:positionV relativeFrom="paragraph">
                        <wp:posOffset>38735</wp:posOffset>
                      </wp:positionV>
                      <wp:extent cx="1834515" cy="685165"/>
                      <wp:effectExtent l="0" t="0" r="0" b="0"/>
                      <wp:wrapNone/>
                      <wp:docPr id="9" name="文本框 8"/>
                      <wp:cNvGraphicFramePr/>
                      <a:graphic xmlns:a="http://schemas.openxmlformats.org/drawingml/2006/main">
                        <a:graphicData uri="http://schemas.microsoft.com/office/word/2010/wordprocessingShape">
                          <wps:wsp>
                            <wps:cNvSpPr txBox="1"/>
                            <wps:spPr>
                              <a:xfrm>
                                <a:off x="0" y="0"/>
                                <a:ext cx="1834515" cy="685165"/>
                              </a:xfrm>
                              <a:prstGeom prst="rect">
                                <a:avLst/>
                              </a:prstGeom>
                              <a:noFill/>
                            </wps:spPr>
                            <wps:txbx>
                              <w:txbxContent>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14:textFill>
                                        <w14:solidFill>
                                          <w14:schemeClr w14:val="tx1"/>
                                        </w14:solidFill>
                                      </w14:textFill>
                                    </w:rPr>
                                    <w:t xml:space="preserve">1.This story is about an </w:t>
                                  </w:r>
                                  <w:r>
                                    <w:rPr>
                                      <w:rFonts w:hint="eastAsia" w:ascii="Times New Roman" w:hAnsi="Times New Roman" w:eastAsiaTheme="minorEastAsia"/>
                                      <w:color w:val="000000" w:themeColor="text1"/>
                                      <w:kern w:val="24"/>
                                      <w:sz w:val="24"/>
                                      <w:szCs w:val="24"/>
                                      <w:u w:val="single"/>
                                      <w14:textFill>
                                        <w14:solidFill>
                                          <w14:schemeClr w14:val="tx1"/>
                                        </w14:solidFill>
                                      </w14:textFill>
                                    </w:rPr>
                                    <w:t>emperor</w:t>
                                  </w:r>
                                  <w:r>
                                    <w:rPr>
                                      <w:rFonts w:ascii="Times New Roman" w:hAnsi="Times New Roman" w:eastAsiaTheme="minorEastAsia"/>
                                      <w:color w:val="000000" w:themeColor="text1"/>
                                      <w:kern w:val="24"/>
                                      <w:sz w:val="24"/>
                                      <w:szCs w:val="24"/>
                                      <w14:textFill>
                                        <w14:solidFill>
                                          <w14:schemeClr w14:val="tx1"/>
                                        </w14:solidFill>
                                      </w14:textFill>
                                    </w:rPr>
                                    <w:t xml:space="preserve"> who loved </w:t>
                                  </w:r>
                                  <w:r>
                                    <w:rPr>
                                      <w:rFonts w:hint="eastAsia" w:ascii="Times New Roman" w:hAnsi="Times New Roman"/>
                                      <w:color w:val="000000" w:themeColor="text1"/>
                                      <w:kern w:val="24"/>
                                      <w:sz w:val="24"/>
                                      <w:szCs w:val="24"/>
                                      <w:lang w:val="en-US" w:eastAsia="zh-CN"/>
                                      <w14:textFill>
                                        <w14:solidFill>
                                          <w14:schemeClr w14:val="tx1"/>
                                        </w14:solidFill>
                                      </w14:textFill>
                                    </w:rPr>
                                    <w:t xml:space="preserve">new </w:t>
                                  </w:r>
                                  <w:r>
                                    <w:rPr>
                                      <w:rFonts w:ascii="Times New Roman" w:hAnsi="Times New Roman" w:eastAsiaTheme="minorEastAsia"/>
                                      <w:color w:val="000000" w:themeColor="text1"/>
                                      <w:kern w:val="24"/>
                                      <w:sz w:val="24"/>
                                      <w:szCs w:val="24"/>
                                      <w14:textFill>
                                        <w14:solidFill>
                                          <w14:schemeClr w14:val="tx1"/>
                                        </w14:solidFill>
                                      </w14:textFill>
                                    </w:rPr>
                                    <w:t>clothes.</w:t>
                                  </w:r>
                                </w:p>
                              </w:txbxContent>
                            </wps:txbx>
                            <wps:bodyPr wrap="square" rtlCol="0">
                              <a:noAutofit/>
                            </wps:bodyPr>
                          </wps:wsp>
                        </a:graphicData>
                      </a:graphic>
                    </wp:anchor>
                  </w:drawing>
                </mc:Choice>
                <mc:Fallback>
                  <w:pict>
                    <v:shape id="文本框 8" o:spid="_x0000_s1026" o:spt="202" type="#_x0000_t202" style="position:absolute;left:0pt;margin-left:2.3pt;margin-top:3.05pt;height:53.95pt;width:144.45pt;z-index:251668480;mso-width-relative:page;mso-height-relative:page;" filled="f" stroked="f" coordsize="21600,21600" o:gfxdata="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8NCe1AAAAAcBAAAPAAAAAAAAAAEAIAAAACIAAABkcnMvZG93bnJldi54bWxQSwECFAAUAAAA&#10;CACHTuJAAOsswLkBAABdAwAADgAAAAAAAAABACAAAAAjAQAAZHJzL2Uyb0RvYy54bWxQSwUGAAAA&#10;AAYABgBZAQAATgUAAAAA&#10;">
                      <v:fill on="f" focussize="0,0"/>
                      <v:stroke on="f"/>
                      <v:imagedata o:title=""/>
                      <o:lock v:ext="edit" aspectratio="f"/>
                      <v:textbox>
                        <w:txbxContent>
                          <w:p>
                            <w:pPr>
                              <w:pStyle w:val="5"/>
                              <w:kinsoku/>
                              <w:spacing w:before="0" w:after="0" w:line="240" w:lineRule="auto"/>
                              <w:ind w:left="0"/>
                              <w:jc w:val="left"/>
                              <w:rPr>
                                <w:sz w:val="15"/>
                                <w:szCs w:val="15"/>
                              </w:rPr>
                            </w:pPr>
                            <w:r>
                              <w:rPr>
                                <w:rFonts w:ascii="Times New Roman" w:hAnsi="Times New Roman" w:eastAsiaTheme="minorEastAsia"/>
                                <w:color w:val="000000" w:themeColor="text1"/>
                                <w:kern w:val="24"/>
                                <w:sz w:val="24"/>
                                <w:szCs w:val="24"/>
                                <w14:textFill>
                                  <w14:solidFill>
                                    <w14:schemeClr w14:val="tx1"/>
                                  </w14:solidFill>
                                </w14:textFill>
                              </w:rPr>
                              <w:t xml:space="preserve">1.This story is about an </w:t>
                            </w:r>
                            <w:r>
                              <w:rPr>
                                <w:rFonts w:hint="eastAsia" w:ascii="Times New Roman" w:hAnsi="Times New Roman" w:eastAsiaTheme="minorEastAsia"/>
                                <w:color w:val="000000" w:themeColor="text1"/>
                                <w:kern w:val="24"/>
                                <w:sz w:val="24"/>
                                <w:szCs w:val="24"/>
                                <w:u w:val="single"/>
                                <w14:textFill>
                                  <w14:solidFill>
                                    <w14:schemeClr w14:val="tx1"/>
                                  </w14:solidFill>
                                </w14:textFill>
                              </w:rPr>
                              <w:t>emperor</w:t>
                            </w:r>
                            <w:r>
                              <w:rPr>
                                <w:rFonts w:ascii="Times New Roman" w:hAnsi="Times New Roman" w:eastAsiaTheme="minorEastAsia"/>
                                <w:color w:val="000000" w:themeColor="text1"/>
                                <w:kern w:val="24"/>
                                <w:sz w:val="24"/>
                                <w:szCs w:val="24"/>
                                <w14:textFill>
                                  <w14:solidFill>
                                    <w14:schemeClr w14:val="tx1"/>
                                  </w14:solidFill>
                                </w14:textFill>
                              </w:rPr>
                              <w:t xml:space="preserve"> who loved </w:t>
                            </w:r>
                            <w:r>
                              <w:rPr>
                                <w:rFonts w:hint="eastAsia" w:ascii="Times New Roman" w:hAnsi="Times New Roman"/>
                                <w:color w:val="000000" w:themeColor="text1"/>
                                <w:kern w:val="24"/>
                                <w:sz w:val="24"/>
                                <w:szCs w:val="24"/>
                                <w:lang w:val="en-US" w:eastAsia="zh-CN"/>
                                <w14:textFill>
                                  <w14:solidFill>
                                    <w14:schemeClr w14:val="tx1"/>
                                  </w14:solidFill>
                                </w14:textFill>
                              </w:rPr>
                              <w:t xml:space="preserve">new </w:t>
                            </w:r>
                            <w:r>
                              <w:rPr>
                                <w:rFonts w:ascii="Times New Roman" w:hAnsi="Times New Roman" w:eastAsiaTheme="minorEastAsia"/>
                                <w:color w:val="000000" w:themeColor="text1"/>
                                <w:kern w:val="24"/>
                                <w:sz w:val="24"/>
                                <w:szCs w:val="24"/>
                                <w14:textFill>
                                  <w14:solidFill>
                                    <w14:schemeClr w14:val="tx1"/>
                                  </w14:solidFill>
                                </w14:textFill>
                              </w:rPr>
                              <w:t>clothes.</w:t>
                            </w:r>
                          </w:p>
                        </w:txbxContent>
                      </v:textbox>
                    </v:shape>
                  </w:pict>
                </mc:Fallback>
              </mc:AlternateContent>
            </w: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Task2  Complete the useful expressions with proper words. 用恰当的词填空。</w:t>
            </w: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1.This story is about an emperor </w:t>
            </w:r>
            <w:r>
              <w:rPr>
                <w:rFonts w:hint="eastAsia" w:ascii="Times New Roman" w:hAnsi="Times New Roman" w:cs="Times New Roman"/>
                <w:sz w:val="24"/>
                <w:szCs w:val="28"/>
                <w:u w:val="single"/>
                <w:lang w:val="en-US" w:eastAsia="zh-CN"/>
              </w:rPr>
              <w:t xml:space="preserve">  who   </w:t>
            </w:r>
            <w:r>
              <w:rPr>
                <w:rFonts w:hint="eastAsia" w:ascii="Times New Roman" w:hAnsi="Times New Roman" w:cs="Times New Roman"/>
                <w:color w:val="FFFFFF" w:themeColor="background1"/>
                <w:sz w:val="24"/>
                <w:szCs w:val="28"/>
                <w:u w:val="single"/>
                <w:lang w:val="en-US" w:eastAsia="zh-CN"/>
                <w14:textFill>
                  <w14:solidFill>
                    <w14:schemeClr w14:val="bg1"/>
                  </w14:solidFill>
                </w14:textFill>
              </w:rPr>
              <w:t xml:space="preserve">  </w:t>
            </w:r>
            <w:r>
              <w:rPr>
                <w:rFonts w:hint="eastAsia" w:ascii="Times New Roman" w:hAnsi="Times New Roman" w:cs="Times New Roman"/>
                <w:sz w:val="24"/>
                <w:szCs w:val="28"/>
                <w:lang w:val="en-US" w:eastAsia="zh-CN"/>
              </w:rPr>
              <w:t>loved clothes.</w:t>
            </w: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2.The emperor had to give the cheats silk and gold, but they kept everything </w:t>
            </w:r>
            <w:r>
              <w:rPr>
                <w:rFonts w:hint="eastAsia" w:ascii="Times New Roman" w:hAnsi="Times New Roman" w:cs="Times New Roman"/>
                <w:sz w:val="24"/>
                <w:szCs w:val="28"/>
                <w:u w:val="single"/>
                <w:lang w:val="en-US" w:eastAsia="zh-CN"/>
              </w:rPr>
              <w:t xml:space="preserve">    for      </w:t>
            </w:r>
            <w:r>
              <w:rPr>
                <w:rFonts w:hint="eastAsia" w:ascii="Times New Roman" w:hAnsi="Times New Roman" w:cs="Times New Roman"/>
                <w:sz w:val="24"/>
                <w:szCs w:val="28"/>
                <w:u w:val="single"/>
                <w:lang w:val="en-US" w:eastAsia="zh-CN"/>
              </w:rPr>
              <w:br w:type="textWrapping"/>
            </w:r>
            <w:r>
              <w:rPr>
                <w:rFonts w:hint="eastAsia" w:ascii="Times New Roman" w:hAnsi="Times New Roman" w:cs="Times New Roman"/>
                <w:sz w:val="24"/>
                <w:szCs w:val="28"/>
                <w:lang w:val="en-US" w:eastAsia="zh-CN"/>
              </w:rPr>
              <w:t xml:space="preserve">themselves and told the emperor people couldn’t see the clothes </w:t>
            </w:r>
            <w:r>
              <w:rPr>
                <w:rFonts w:hint="eastAsia" w:ascii="Times New Roman" w:hAnsi="Times New Roman" w:cs="Times New Roman"/>
                <w:sz w:val="24"/>
                <w:szCs w:val="28"/>
                <w:u w:val="single"/>
                <w:lang w:val="en-US" w:eastAsia="zh-CN"/>
              </w:rPr>
              <w:t xml:space="preserve">  unless   </w:t>
            </w:r>
            <w:r>
              <w:rPr>
                <w:rFonts w:hint="eastAsia" w:ascii="Times New Roman" w:hAnsi="Times New Roman" w:cs="Times New Roman"/>
                <w:sz w:val="24"/>
                <w:szCs w:val="28"/>
                <w:lang w:val="en-US" w:eastAsia="zh-CN"/>
              </w:rPr>
              <w:t xml:space="preserve"> they were clever.</w:t>
            </w: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3.Nobody wanted to sound stupid, </w:t>
            </w:r>
            <w:r>
              <w:rPr>
                <w:rFonts w:hint="eastAsia" w:ascii="Times New Roman" w:hAnsi="Times New Roman" w:cs="Times New Roman"/>
                <w:sz w:val="24"/>
                <w:szCs w:val="28"/>
                <w:u w:val="single"/>
                <w:lang w:val="en-US" w:eastAsia="zh-CN"/>
              </w:rPr>
              <w:t xml:space="preserve">    so    </w:t>
            </w:r>
            <w:r>
              <w:rPr>
                <w:rFonts w:hint="eastAsia" w:ascii="Times New Roman" w:hAnsi="Times New Roman" w:cs="Times New Roman"/>
                <w:color w:val="FFFFFF" w:themeColor="background1"/>
                <w:sz w:val="24"/>
                <w:szCs w:val="28"/>
                <w:u w:val="single"/>
                <w:lang w:val="en-US" w:eastAsia="zh-CN"/>
                <w14:textFill>
                  <w14:solidFill>
                    <w14:schemeClr w14:val="bg1"/>
                  </w14:solidFill>
                </w14:textFill>
              </w:rPr>
              <w:t xml:space="preserve"> </w:t>
            </w:r>
            <w:r>
              <w:rPr>
                <w:rFonts w:hint="eastAsia" w:ascii="Times New Roman" w:hAnsi="Times New Roman" w:cs="Times New Roman"/>
                <w:sz w:val="24"/>
                <w:szCs w:val="28"/>
                <w:lang w:val="en-US" w:eastAsia="zh-CN"/>
              </w:rPr>
              <w:t>everyone said his new clothes were wonderful.</w:t>
            </w: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 xml:space="preserve">4.There are many sides to a story </w:t>
            </w:r>
            <w:r>
              <w:rPr>
                <w:rFonts w:hint="eastAsia" w:ascii="Times New Roman" w:hAnsi="Times New Roman" w:cs="Times New Roman"/>
                <w:sz w:val="24"/>
                <w:szCs w:val="28"/>
                <w:u w:val="single"/>
                <w:lang w:val="en-US" w:eastAsia="zh-CN"/>
              </w:rPr>
              <w:t xml:space="preserve">    and      </w:t>
            </w:r>
            <w:r>
              <w:rPr>
                <w:rFonts w:hint="eastAsia" w:ascii="Times New Roman" w:hAnsi="Times New Roman" w:cs="Times New Roman"/>
                <w:sz w:val="24"/>
                <w:szCs w:val="28"/>
                <w:lang w:val="en-US" w:eastAsia="zh-CN"/>
              </w:rPr>
              <w:t xml:space="preserve"> many ways to understand it.</w:t>
            </w: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Task 3  Read the story and answer questions. 阅读以下故事并回答问题。</w:t>
            </w:r>
          </w:p>
          <w:p>
            <w:pPr>
              <w:numPr>
                <w:ilvl w:val="0"/>
                <w:numId w:val="0"/>
              </w:numPr>
              <w:pBdr>
                <w:top w:val="single" w:color="auto" w:sz="4" w:space="1"/>
                <w:left w:val="single" w:color="auto" w:sz="4" w:space="4"/>
                <w:bottom w:val="single" w:color="auto" w:sz="4" w:space="1"/>
                <w:right w:val="single" w:color="auto" w:sz="4" w:space="4"/>
              </w:pBdr>
              <w:spacing w:after="156" w:afterLines="50"/>
              <w:ind w:firstLine="480" w:firstLineChars="2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The story Journey to the West is not new to Chinese children. In this book, the Monkey King or Sun Wukong is the main character.</w:t>
            </w:r>
          </w:p>
          <w:p>
            <w:pPr>
              <w:numPr>
                <w:ilvl w:val="0"/>
                <w:numId w:val="0"/>
              </w:numPr>
              <w:pBdr>
                <w:top w:val="single" w:color="auto" w:sz="4" w:space="1"/>
                <w:left w:val="single" w:color="auto" w:sz="4" w:space="4"/>
                <w:bottom w:val="single" w:color="auto" w:sz="4" w:space="1"/>
                <w:right w:val="single" w:color="auto" w:sz="4" w:space="4"/>
              </w:pBdr>
              <w:spacing w:after="156" w:afterLines="50"/>
              <w:ind w:firstLine="480" w:firstLineChars="2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The Monkey King helped Monk Tang get through 81 difficulties. One of the difficulties was beating Lady White Bone three times. Although he was forced to leave by Monk Tang for killing three people, he still came back to save Monk Tang when Monk Tang was in great danger.</w:t>
            </w:r>
          </w:p>
          <w:p>
            <w:pPr>
              <w:numPr>
                <w:ilvl w:val="0"/>
                <w:numId w:val="0"/>
              </w:numPr>
              <w:pBdr>
                <w:top w:val="single" w:color="auto" w:sz="4" w:space="1"/>
                <w:left w:val="single" w:color="auto" w:sz="4" w:space="4"/>
                <w:bottom w:val="single" w:color="auto" w:sz="4" w:space="1"/>
                <w:right w:val="single" w:color="auto" w:sz="4" w:space="4"/>
              </w:pBdr>
              <w:spacing w:after="156" w:afterLines="50"/>
              <w:ind w:firstLine="480" w:firstLineChars="20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In fact, the Monkey King is not just any normal monkey because he can make 72 changes to his shape and size,turning himself into different animals and objects. To fight bad people, the Monkey King uses a magic stick. Sometimes he can make the stick so small that he can keep it in his ear. The Monkey King has excited Chinese children for many years. And Western children are also interested in his story because he keeps fighting to help the weak and never gives up.How many difficulties did Monkey King help Monk Tang get through?</w:t>
            </w:r>
          </w:p>
          <w:p>
            <w:pPr>
              <w:numPr>
                <w:ilvl w:val="0"/>
                <w:numId w:val="0"/>
              </w:num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w:t>
            </w:r>
            <w:r>
              <w:rPr>
                <w:rFonts w:hint="default" w:ascii="Times New Roman" w:hAnsi="Times New Roman" w:cs="Times New Roman"/>
                <w:sz w:val="24"/>
                <w:szCs w:val="24"/>
                <w:lang w:val="en-US" w:eastAsia="zh-CN"/>
              </w:rPr>
              <w:t xml:space="preserve">How many difficulties did </w:t>
            </w:r>
            <w:r>
              <w:rPr>
                <w:rFonts w:hint="eastAsia" w:ascii="Times New Roman" w:hAnsi="Times New Roman" w:cs="Times New Roman"/>
                <w:sz w:val="24"/>
                <w:szCs w:val="24"/>
                <w:lang w:val="en-US" w:eastAsia="zh-CN"/>
              </w:rPr>
              <w:t xml:space="preserve">the </w:t>
            </w:r>
            <w:r>
              <w:rPr>
                <w:rFonts w:hint="default" w:ascii="Times New Roman" w:hAnsi="Times New Roman" w:cs="Times New Roman"/>
                <w:sz w:val="24"/>
                <w:szCs w:val="24"/>
                <w:lang w:val="en-US" w:eastAsia="zh-CN"/>
              </w:rPr>
              <w:t>Monkey King help Monk Tang get through?</w:t>
            </w:r>
          </w:p>
          <w:p>
            <w:pPr>
              <w:numPr>
                <w:ilvl w:val="0"/>
                <w:numId w:val="0"/>
              </w:num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The Monkey King helped Monk Tang get through 81 difficulties. </w:t>
            </w: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 xml:space="preserve">2.Why was </w:t>
            </w:r>
            <w:r>
              <w:rPr>
                <w:rFonts w:hint="eastAsia" w:ascii="Times New Roman" w:hAnsi="Times New Roman" w:cs="Times New Roman"/>
                <w:sz w:val="24"/>
                <w:szCs w:val="24"/>
                <w:lang w:val="en-US" w:eastAsia="zh-CN"/>
              </w:rPr>
              <w:t xml:space="preserve">the </w:t>
            </w:r>
            <w:r>
              <w:rPr>
                <w:rFonts w:hint="default" w:ascii="Times New Roman" w:hAnsi="Times New Roman" w:cs="Times New Roman"/>
                <w:sz w:val="24"/>
                <w:szCs w:val="24"/>
                <w:lang w:val="en-US" w:eastAsia="zh-CN"/>
              </w:rPr>
              <w:t xml:space="preserve">Monkey King forced to leave by Monk Tang? </w:t>
            </w: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Because he killed three people.</w:t>
            </w:r>
          </w:p>
          <w:p>
            <w:pPr>
              <w:numPr>
                <w:ilvl w:val="0"/>
                <w:numId w:val="0"/>
              </w:numPr>
              <w:pBdr>
                <w:top w:val="single" w:color="auto" w:sz="4" w:space="1"/>
                <w:left w:val="single" w:color="auto" w:sz="4" w:space="4"/>
                <w:bottom w:val="single" w:color="auto" w:sz="4" w:space="1"/>
                <w:right w:val="single" w:color="auto" w:sz="4" w:space="4"/>
              </w:pBdr>
              <w:spacing w:after="156" w:afterLines="50"/>
              <w:ind w:leftChars="0"/>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3.</w:t>
            </w:r>
            <w:r>
              <w:rPr>
                <w:rFonts w:hint="default" w:ascii="Times New Roman" w:hAnsi="Times New Roman" w:cs="Times New Roman"/>
                <w:sz w:val="24"/>
                <w:szCs w:val="24"/>
                <w:lang w:val="en-US" w:eastAsia="zh-CN"/>
              </w:rPr>
              <w:t>What do you think of</w:t>
            </w:r>
            <w:r>
              <w:rPr>
                <w:rFonts w:hint="eastAsia" w:ascii="Times New Roman" w:hAnsi="Times New Roman" w:cs="Times New Roman"/>
                <w:sz w:val="24"/>
                <w:szCs w:val="24"/>
                <w:lang w:val="en-US" w:eastAsia="zh-CN"/>
              </w:rPr>
              <w:t xml:space="preserve"> the </w:t>
            </w:r>
            <w:r>
              <w:rPr>
                <w:rFonts w:hint="default" w:ascii="Times New Roman" w:hAnsi="Times New Roman" w:cs="Times New Roman"/>
                <w:sz w:val="24"/>
                <w:szCs w:val="24"/>
                <w:lang w:val="en-US" w:eastAsia="zh-CN"/>
              </w:rPr>
              <w:t>Monkey King and why?</w:t>
            </w:r>
          </w:p>
          <w:p>
            <w:pPr>
              <w:numPr>
                <w:ilvl w:val="0"/>
                <w:numId w:val="0"/>
              </w:numPr>
              <w:pBdr>
                <w:top w:val="single" w:color="auto" w:sz="4" w:space="1"/>
                <w:left w:val="single" w:color="auto" w:sz="4" w:space="4"/>
                <w:bottom w:val="single" w:color="auto" w:sz="4" w:space="1"/>
                <w:right w:val="single" w:color="auto" w:sz="4" w:space="4"/>
              </w:pBdr>
              <w:spacing w:after="156" w:afterLines="50"/>
              <w:ind w:leftChars="0"/>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He is kind, warm-hearted and he never gives up.</w:t>
            </w: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Task 4  Complete the useful expressions with proper words.用所给词的恰当形式填空。</w:t>
            </w: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28"/>
                <w:lang w:val="en-US" w:eastAsia="zh-CN"/>
              </w:rPr>
            </w:pPr>
            <w:r>
              <w:rPr>
                <w:rFonts w:hint="default" w:ascii="Times New Roman" w:hAnsi="Times New Roman" w:cs="Times New Roman"/>
                <w:sz w:val="24"/>
                <w:szCs w:val="28"/>
                <w:lang w:val="en-US" w:eastAsia="zh-CN"/>
              </w:rPr>
              <w:t xml:space="preserve">1.Although he </w:t>
            </w:r>
            <w:r>
              <w:rPr>
                <w:rFonts w:hint="default" w:ascii="Times New Roman" w:hAnsi="Times New Roman" w:cs="Times New Roman"/>
                <w:sz w:val="24"/>
                <w:szCs w:val="28"/>
                <w:u w:val="single"/>
                <w:lang w:val="en-US" w:eastAsia="zh-CN"/>
              </w:rPr>
              <w:t xml:space="preserve">   </w:t>
            </w:r>
            <w:r>
              <w:rPr>
                <w:rFonts w:hint="eastAsia" w:ascii="Times New Roman" w:hAnsi="Times New Roman" w:cs="Times New Roman"/>
                <w:sz w:val="24"/>
                <w:szCs w:val="28"/>
                <w:u w:val="single"/>
                <w:lang w:val="en-US" w:eastAsia="zh-CN"/>
              </w:rPr>
              <w:t>was forced</w:t>
            </w:r>
            <w:r>
              <w:rPr>
                <w:rFonts w:hint="default" w:ascii="Times New Roman" w:hAnsi="Times New Roman" w:cs="Times New Roman"/>
                <w:sz w:val="24"/>
                <w:szCs w:val="28"/>
                <w:u w:val="single"/>
                <w:lang w:val="en-US" w:eastAsia="zh-CN"/>
              </w:rPr>
              <w:t xml:space="preserve">   </w:t>
            </w:r>
            <w:r>
              <w:rPr>
                <w:rFonts w:hint="default" w:ascii="Times New Roman" w:hAnsi="Times New Roman" w:cs="Times New Roman"/>
                <w:sz w:val="24"/>
                <w:szCs w:val="28"/>
                <w:lang w:val="en-US" w:eastAsia="zh-CN"/>
              </w:rPr>
              <w:t xml:space="preserve"> (force) to leave by Monk Tang for killing three people,  he still came back to save Monk Tang when Monk Tang was in great danger.</w:t>
            </w: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28"/>
                <w:lang w:val="en-US" w:eastAsia="zh-CN"/>
              </w:rPr>
            </w:pPr>
            <w:r>
              <w:rPr>
                <w:rFonts w:hint="default" w:ascii="Times New Roman" w:hAnsi="Times New Roman" w:cs="Times New Roman"/>
                <w:sz w:val="24"/>
                <w:szCs w:val="28"/>
                <w:lang w:val="en-US" w:eastAsia="zh-CN"/>
              </w:rPr>
              <w:t>2.In fact, the Monkey King is not just any normal monkey because he can make 72 changes to his shape and size,</w:t>
            </w:r>
            <w:r>
              <w:rPr>
                <w:rFonts w:hint="default" w:ascii="Times New Roman" w:hAnsi="Times New Roman" w:cs="Times New Roman"/>
                <w:color w:val="FFFFFF" w:themeColor="background1"/>
                <w:sz w:val="24"/>
                <w:szCs w:val="28"/>
                <w:u w:val="single"/>
                <w:lang w:val="en-US" w:eastAsia="zh-CN"/>
                <w14:textFill>
                  <w14:solidFill>
                    <w14:schemeClr w14:val="bg1"/>
                  </w14:solidFill>
                </w14:textFill>
              </w:rPr>
              <w:t xml:space="preserve"> </w:t>
            </w:r>
            <w:r>
              <w:rPr>
                <w:rFonts w:hint="eastAsia" w:ascii="Times New Roman" w:hAnsi="Times New Roman" w:cs="Times New Roman"/>
                <w:sz w:val="24"/>
                <w:szCs w:val="28"/>
                <w:u w:val="single"/>
                <w:lang w:val="en-US" w:eastAsia="zh-CN"/>
              </w:rPr>
              <w:t xml:space="preserve">   turning   </w:t>
            </w:r>
            <w:r>
              <w:rPr>
                <w:rFonts w:hint="eastAsia" w:ascii="Times New Roman" w:hAnsi="Times New Roman" w:cs="Times New Roman"/>
                <w:color w:val="FFFFFF" w:themeColor="background1"/>
                <w:sz w:val="24"/>
                <w:szCs w:val="28"/>
                <w:u w:val="single"/>
                <w:lang w:val="en-US" w:eastAsia="zh-CN"/>
                <w14:textFill>
                  <w14:solidFill>
                    <w14:schemeClr w14:val="bg1"/>
                  </w14:solidFill>
                </w14:textFill>
              </w:rPr>
              <w:t xml:space="preserve"> </w:t>
            </w:r>
            <w:r>
              <w:rPr>
                <w:rFonts w:hint="default" w:ascii="Times New Roman" w:hAnsi="Times New Roman" w:cs="Times New Roman"/>
                <w:sz w:val="24"/>
                <w:szCs w:val="28"/>
                <w:lang w:val="en-US" w:eastAsia="zh-CN"/>
              </w:rPr>
              <w:t>(turn) himself into different animals and objects.</w:t>
            </w: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28"/>
                <w:lang w:val="en-US" w:eastAsia="zh-CN"/>
              </w:rPr>
            </w:pPr>
            <w:r>
              <w:rPr>
                <w:rFonts w:hint="default" w:ascii="Times New Roman" w:hAnsi="Times New Roman" w:cs="Times New Roman"/>
                <w:sz w:val="24"/>
                <w:szCs w:val="28"/>
                <w:lang w:val="en-US" w:eastAsia="zh-CN"/>
              </w:rPr>
              <w:t xml:space="preserve">3.Sometimes he can </w:t>
            </w:r>
            <w:r>
              <w:rPr>
                <w:rFonts w:hint="default" w:ascii="Times New Roman" w:hAnsi="Times New Roman" w:cs="Times New Roman"/>
                <w:sz w:val="24"/>
                <w:szCs w:val="28"/>
                <w:u w:val="single"/>
                <w:lang w:val="en-US" w:eastAsia="zh-CN"/>
              </w:rPr>
              <w:t xml:space="preserve">    </w:t>
            </w:r>
            <w:r>
              <w:rPr>
                <w:rFonts w:hint="eastAsia" w:ascii="Times New Roman" w:hAnsi="Times New Roman" w:cs="Times New Roman"/>
                <w:sz w:val="24"/>
                <w:szCs w:val="28"/>
                <w:u w:val="single"/>
                <w:lang w:val="en-US" w:eastAsia="zh-CN"/>
              </w:rPr>
              <w:t>make</w:t>
            </w:r>
            <w:r>
              <w:rPr>
                <w:rFonts w:hint="default" w:ascii="Times New Roman" w:hAnsi="Times New Roman" w:cs="Times New Roman"/>
                <w:sz w:val="24"/>
                <w:szCs w:val="28"/>
                <w:u w:val="single"/>
                <w:lang w:val="en-US" w:eastAsia="zh-CN"/>
              </w:rPr>
              <w:t xml:space="preserve">    </w:t>
            </w:r>
            <w:r>
              <w:rPr>
                <w:rFonts w:hint="default"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w:t>
            </w:r>
            <w:r>
              <w:rPr>
                <w:rFonts w:hint="default" w:ascii="Times New Roman" w:hAnsi="Times New Roman" w:cs="Times New Roman"/>
                <w:sz w:val="24"/>
                <w:szCs w:val="28"/>
                <w:lang w:val="en-US" w:eastAsia="zh-CN"/>
              </w:rPr>
              <w:t>make</w:t>
            </w:r>
            <w:r>
              <w:rPr>
                <w:rFonts w:hint="eastAsia" w:ascii="Times New Roman" w:hAnsi="Times New Roman" w:cs="Times New Roman"/>
                <w:sz w:val="24"/>
                <w:szCs w:val="28"/>
                <w:lang w:val="en-US" w:eastAsia="zh-CN"/>
              </w:rPr>
              <w:t>)</w:t>
            </w:r>
            <w:r>
              <w:rPr>
                <w:rFonts w:hint="default" w:ascii="Times New Roman" w:hAnsi="Times New Roman" w:cs="Times New Roman"/>
                <w:sz w:val="24"/>
                <w:szCs w:val="28"/>
                <w:lang w:val="en-US" w:eastAsia="zh-CN"/>
              </w:rPr>
              <w:t xml:space="preserve"> the stick so small that he can keep it in his ear.</w:t>
            </w: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28"/>
                <w:lang w:val="en-US" w:eastAsia="zh-CN"/>
              </w:rPr>
            </w:pPr>
            <w:r>
              <w:rPr>
                <w:rFonts w:hint="default" w:ascii="Times New Roman" w:hAnsi="Times New Roman" w:cs="Times New Roman"/>
                <w:sz w:val="24"/>
                <w:szCs w:val="28"/>
                <w:lang w:val="en-US" w:eastAsia="zh-CN"/>
              </w:rPr>
              <w:t xml:space="preserve">4.Children are interested in his story because he keeps fighting to help the weak and never </w:t>
            </w:r>
            <w:r>
              <w:rPr>
                <w:rFonts w:hint="default" w:ascii="Times New Roman" w:hAnsi="Times New Roman" w:cs="Times New Roman"/>
                <w:sz w:val="24"/>
                <w:szCs w:val="28"/>
                <w:u w:val="single"/>
                <w:lang w:val="en-US" w:eastAsia="zh-CN"/>
              </w:rPr>
              <w:t xml:space="preserve">  </w:t>
            </w:r>
            <w:r>
              <w:rPr>
                <w:rFonts w:hint="eastAsia" w:ascii="Times New Roman" w:hAnsi="Times New Roman" w:cs="Times New Roman"/>
                <w:sz w:val="24"/>
                <w:szCs w:val="28"/>
                <w:u w:val="single"/>
                <w:lang w:val="en-US" w:eastAsia="zh-CN"/>
              </w:rPr>
              <w:t xml:space="preserve">  gives</w:t>
            </w:r>
            <w:r>
              <w:rPr>
                <w:rFonts w:hint="default" w:ascii="Times New Roman" w:hAnsi="Times New Roman" w:cs="Times New Roman"/>
                <w:sz w:val="24"/>
                <w:szCs w:val="28"/>
                <w:u w:val="single"/>
                <w:lang w:val="en-US" w:eastAsia="zh-CN"/>
              </w:rPr>
              <w:t xml:space="preserve">    </w:t>
            </w:r>
            <w:r>
              <w:rPr>
                <w:rFonts w:hint="default" w:ascii="Times New Roman" w:hAnsi="Times New Roman" w:cs="Times New Roman"/>
                <w:sz w:val="24"/>
                <w:szCs w:val="28"/>
                <w:lang w:val="en-US" w:eastAsia="zh-CN"/>
              </w:rPr>
              <w:t xml:space="preserve"> </w:t>
            </w:r>
            <w:r>
              <w:rPr>
                <w:rFonts w:hint="eastAsia" w:ascii="Times New Roman" w:hAnsi="Times New Roman" w:cs="Times New Roman"/>
                <w:sz w:val="24"/>
                <w:szCs w:val="28"/>
                <w:lang w:val="en-US" w:eastAsia="zh-CN"/>
              </w:rPr>
              <w:t>(</w:t>
            </w:r>
            <w:r>
              <w:rPr>
                <w:rFonts w:hint="default" w:ascii="Times New Roman" w:hAnsi="Times New Roman" w:cs="Times New Roman"/>
                <w:sz w:val="24"/>
                <w:szCs w:val="28"/>
                <w:lang w:val="en-US" w:eastAsia="zh-CN"/>
              </w:rPr>
              <w:t>give</w:t>
            </w:r>
            <w:r>
              <w:rPr>
                <w:rFonts w:hint="eastAsia" w:ascii="Times New Roman" w:hAnsi="Times New Roman" w:cs="Times New Roman"/>
                <w:sz w:val="24"/>
                <w:szCs w:val="28"/>
                <w:lang w:val="en-US" w:eastAsia="zh-CN"/>
              </w:rPr>
              <w:t xml:space="preserve">) </w:t>
            </w:r>
            <w:r>
              <w:rPr>
                <w:rFonts w:hint="default" w:ascii="Times New Roman" w:hAnsi="Times New Roman" w:cs="Times New Roman"/>
                <w:sz w:val="24"/>
                <w:szCs w:val="28"/>
                <w:lang w:val="en-US" w:eastAsia="zh-CN"/>
              </w:rPr>
              <w:t>up.</w:t>
            </w: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28"/>
                <w:lang w:val="en-US" w:eastAsia="zh-CN"/>
              </w:rPr>
            </w:pPr>
            <w:r>
              <w:rPr>
                <w:rFonts w:hint="eastAsia" w:ascii="Times New Roman" w:hAnsi="Times New Roman" w:cs="Times New Roman"/>
                <w:sz w:val="24"/>
                <w:szCs w:val="28"/>
                <w:lang w:val="en-US" w:eastAsia="zh-CN"/>
              </w:rPr>
              <w:t>Task 5  Choose the right choices to complete the story. 语篇还原。</w:t>
            </w: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32"/>
                <w:highlight w:val="none"/>
                <w:lang w:val="en-US" w:eastAsia="zh-CN"/>
              </w:rPr>
            </w:pPr>
            <w:r>
              <w:rPr>
                <w:rFonts w:hint="eastAsia" w:ascii="Times New Roman" w:hAnsi="Times New Roman" w:cs="Times New Roman"/>
                <w:highlight w:val="none"/>
                <w:lang w:val="en-US" w:eastAsia="zh-CN"/>
              </w:rPr>
              <w:t xml:space="preserve">   </w:t>
            </w:r>
            <w:r>
              <w:rPr>
                <w:rFonts w:hint="default" w:ascii="Times New Roman" w:hAnsi="Times New Roman" w:cs="Times New Roman"/>
                <w:sz w:val="24"/>
                <w:szCs w:val="32"/>
                <w:highlight w:val="none"/>
                <w:lang w:val="en-US" w:eastAsia="zh-CN"/>
              </w:rPr>
              <w:t xml:space="preserve"> Once upon a time, there was an old man named Yu Gong, who lived at the foot of two large mountains. </w:t>
            </w:r>
            <w:r>
              <w:rPr>
                <w:rFonts w:hint="default" w:ascii="Times New Roman" w:hAnsi="Times New Roman" w:cs="Times New Roman"/>
                <w:sz w:val="24"/>
                <w:szCs w:val="32"/>
                <w:highlight w:val="none"/>
                <w:u w:val="single"/>
                <w:lang w:val="en-US" w:eastAsia="zh-CN"/>
              </w:rPr>
              <w:t xml:space="preserve">   </w:t>
            </w:r>
            <w:r>
              <w:rPr>
                <w:rFonts w:hint="eastAsia" w:ascii="Times New Roman" w:hAnsi="Times New Roman" w:cs="Times New Roman"/>
                <w:sz w:val="24"/>
                <w:szCs w:val="32"/>
                <w:highlight w:val="none"/>
                <w:u w:val="single"/>
                <w:lang w:val="en-US" w:eastAsia="zh-CN"/>
              </w:rPr>
              <w:t>B</w:t>
            </w:r>
            <w:r>
              <w:rPr>
                <w:rFonts w:hint="default" w:ascii="Times New Roman" w:hAnsi="Times New Roman" w:cs="Times New Roman"/>
                <w:sz w:val="24"/>
                <w:szCs w:val="32"/>
                <w:highlight w:val="none"/>
                <w:u w:val="single"/>
                <w:lang w:val="en-US" w:eastAsia="zh-CN"/>
              </w:rPr>
              <w:t xml:space="preserve">   </w:t>
            </w:r>
            <w:r>
              <w:rPr>
                <w:rFonts w:hint="default" w:ascii="Times New Roman" w:hAnsi="Times New Roman" w:cs="Times New Roman"/>
                <w:sz w:val="24"/>
                <w:szCs w:val="32"/>
                <w:highlight w:val="none"/>
                <w:lang w:val="en-US" w:eastAsia="zh-CN"/>
              </w:rPr>
              <w:t xml:space="preserve">Yu Gong decided to move the mountains so that the people could have a better life.             </w:t>
            </w: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 xml:space="preserve">    One day, Yu Gong and his family were working on moving the mountains.  Another man named Zhi Sou told Yu Gong he could never do it because he thought Yu Gong was too old and</w:t>
            </w:r>
            <w:r>
              <w:rPr>
                <w:rFonts w:hint="eastAsia" w:ascii="Times New Roman" w:hAnsi="Times New Roman" w:cs="Times New Roman"/>
                <w:sz w:val="24"/>
                <w:szCs w:val="32"/>
                <w:highlight w:val="none"/>
                <w:lang w:val="en-US" w:eastAsia="zh-CN"/>
              </w:rPr>
              <w:t xml:space="preserve"> </w:t>
            </w:r>
            <w:r>
              <w:rPr>
                <w:rFonts w:hint="default" w:ascii="Times New Roman" w:hAnsi="Times New Roman" w:cs="Times New Roman"/>
                <w:sz w:val="24"/>
                <w:szCs w:val="32"/>
                <w:highlight w:val="none"/>
                <w:lang w:val="en-US" w:eastAsia="zh-CN"/>
              </w:rPr>
              <w:t>weak to move a mountain.</w:t>
            </w: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 xml:space="preserve">    As soon as Zhi Sou finished talking,  Yu Gong said when he died, his sons and grandsons would continue the work. </w:t>
            </w:r>
            <w:r>
              <w:rPr>
                <w:rFonts w:hint="default" w:ascii="Times New Roman" w:hAnsi="Times New Roman" w:cs="Times New Roman"/>
                <w:sz w:val="24"/>
                <w:szCs w:val="32"/>
                <w:highlight w:val="none"/>
                <w:u w:val="single"/>
                <w:lang w:val="en-US" w:eastAsia="zh-CN"/>
              </w:rPr>
              <w:t xml:space="preserve">    </w:t>
            </w:r>
            <w:r>
              <w:rPr>
                <w:rFonts w:hint="eastAsia" w:ascii="Times New Roman" w:hAnsi="Times New Roman" w:cs="Times New Roman"/>
                <w:sz w:val="24"/>
                <w:szCs w:val="32"/>
                <w:highlight w:val="none"/>
                <w:u w:val="single"/>
                <w:lang w:val="en-US" w:eastAsia="zh-CN"/>
              </w:rPr>
              <w:t>E</w:t>
            </w:r>
            <w:r>
              <w:rPr>
                <w:rFonts w:hint="default" w:ascii="Times New Roman" w:hAnsi="Times New Roman" w:cs="Times New Roman"/>
                <w:sz w:val="24"/>
                <w:szCs w:val="32"/>
                <w:highlight w:val="none"/>
                <w:u w:val="single"/>
                <w:lang w:val="en-US" w:eastAsia="zh-CN"/>
              </w:rPr>
              <w:t xml:space="preserve">  </w:t>
            </w:r>
            <w:r>
              <w:rPr>
                <w:rFonts w:hint="eastAsia" w:ascii="Times New Roman" w:hAnsi="Times New Roman" w:cs="Times New Roman"/>
                <w:sz w:val="24"/>
                <w:szCs w:val="32"/>
                <w:highlight w:val="none"/>
                <w:u w:val="single"/>
                <w:lang w:val="en-US" w:eastAsia="zh-CN"/>
              </w:rPr>
              <w:t xml:space="preserve"> </w:t>
            </w:r>
            <w:r>
              <w:rPr>
                <w:rFonts w:hint="default" w:ascii="Times New Roman" w:hAnsi="Times New Roman" w:cs="Times New Roman"/>
                <w:sz w:val="24"/>
                <w:szCs w:val="32"/>
                <w:highlight w:val="none"/>
                <w:lang w:val="en-US" w:eastAsia="zh-CN"/>
              </w:rPr>
              <w:t>The gods noticed Yu Gong's efforts.They were deeply moved by his spirit. After all, Yu Gong was doing this selfless act for the good of others, not for himself. The gods decided to lend a helping hand.</w:t>
            </w:r>
            <w:r>
              <w:rPr>
                <w:rFonts w:hint="default" w:ascii="Times New Roman" w:hAnsi="Times New Roman" w:cs="Times New Roman"/>
                <w:sz w:val="24"/>
                <w:szCs w:val="32"/>
                <w:highlight w:val="none"/>
                <w:u w:val="single"/>
                <w:lang w:val="en-US" w:eastAsia="zh-CN"/>
              </w:rPr>
              <w:t xml:space="preserve">    </w:t>
            </w:r>
            <w:r>
              <w:rPr>
                <w:rFonts w:hint="eastAsia" w:ascii="Times New Roman" w:hAnsi="Times New Roman" w:cs="Times New Roman"/>
                <w:sz w:val="24"/>
                <w:szCs w:val="32"/>
                <w:highlight w:val="none"/>
                <w:u w:val="single"/>
                <w:lang w:val="en-US" w:eastAsia="zh-CN"/>
              </w:rPr>
              <w:t>D</w:t>
            </w:r>
            <w:r>
              <w:rPr>
                <w:rFonts w:hint="default" w:ascii="Times New Roman" w:hAnsi="Times New Roman" w:cs="Times New Roman"/>
                <w:sz w:val="24"/>
                <w:szCs w:val="32"/>
                <w:highlight w:val="none"/>
                <w:u w:val="single"/>
                <w:lang w:val="en-US" w:eastAsia="zh-CN"/>
              </w:rPr>
              <w:t xml:space="preserve">    </w:t>
            </w:r>
            <w:r>
              <w:rPr>
                <w:rFonts w:hint="default" w:ascii="Times New Roman" w:hAnsi="Times New Roman" w:cs="Times New Roman"/>
                <w:color w:val="FFFFFF" w:themeColor="background1"/>
                <w:sz w:val="24"/>
                <w:szCs w:val="32"/>
                <w:highlight w:val="none"/>
                <w:u w:val="single"/>
                <w:lang w:val="en-US" w:eastAsia="zh-CN"/>
                <w14:textFill>
                  <w14:solidFill>
                    <w14:schemeClr w14:val="bg1"/>
                  </w14:solidFill>
                </w14:textFill>
              </w:rPr>
              <w:t>3</w:t>
            </w:r>
            <w:r>
              <w:rPr>
                <w:rFonts w:hint="default" w:ascii="Times New Roman" w:hAnsi="Times New Roman" w:cs="Times New Roman"/>
                <w:sz w:val="24"/>
                <w:szCs w:val="32"/>
                <w:highlight w:val="none"/>
                <w:u w:val="single"/>
                <w:lang w:val="en-US" w:eastAsia="zh-CN"/>
              </w:rPr>
              <w:t xml:space="preserve">       </w:t>
            </w:r>
            <w:r>
              <w:rPr>
                <w:rFonts w:hint="default" w:ascii="Times New Roman" w:hAnsi="Times New Roman" w:cs="Times New Roman"/>
                <w:sz w:val="24"/>
                <w:szCs w:val="32"/>
                <w:highlight w:val="none"/>
                <w:lang w:val="en-US" w:eastAsia="zh-CN"/>
              </w:rPr>
              <w:t xml:space="preserve">The path between the village and the outside world was now clear. The villagers could finally go outside freely, thanks to Yu Gong and his family.                           </w:t>
            </w: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 xml:space="preserve">    Yu Gong's story reminds us that we can never know what’s possible until we try to make it happen. No matter how difficult a task may seem, we should never lose hope.</w:t>
            </w:r>
            <w:r>
              <w:rPr>
                <w:rFonts w:hint="default" w:ascii="Times New Roman" w:hAnsi="Times New Roman" w:cs="Times New Roman"/>
                <w:sz w:val="24"/>
                <w:szCs w:val="32"/>
                <w:highlight w:val="none"/>
                <w:u w:val="single"/>
                <w:lang w:val="en-US" w:eastAsia="zh-CN"/>
              </w:rPr>
              <w:t xml:space="preserve">        </w:t>
            </w:r>
            <w:r>
              <w:rPr>
                <w:rFonts w:hint="default" w:ascii="Times New Roman" w:hAnsi="Times New Roman" w:cs="Times New Roman"/>
                <w:color w:val="FFFFFF" w:themeColor="background1"/>
                <w:sz w:val="24"/>
                <w:szCs w:val="32"/>
                <w:highlight w:val="none"/>
                <w:u w:val="single"/>
                <w:lang w:val="en-US" w:eastAsia="zh-CN"/>
                <w14:textFill>
                  <w14:solidFill>
                    <w14:schemeClr w14:val="bg1"/>
                  </w14:solidFill>
                </w14:textFill>
              </w:rPr>
              <w:t>4</w:t>
            </w:r>
            <w:r>
              <w:rPr>
                <w:rFonts w:hint="default" w:ascii="Times New Roman" w:hAnsi="Times New Roman" w:cs="Times New Roman"/>
                <w:sz w:val="24"/>
                <w:szCs w:val="32"/>
                <w:highlight w:val="none"/>
                <w:u w:val="single"/>
                <w:lang w:val="en-US" w:eastAsia="zh-CN"/>
              </w:rPr>
              <w:t xml:space="preserve">    </w:t>
            </w:r>
            <w:r>
              <w:rPr>
                <w:rFonts w:hint="eastAsia" w:ascii="Times New Roman" w:hAnsi="Times New Roman" w:cs="Times New Roman"/>
                <w:sz w:val="24"/>
                <w:szCs w:val="32"/>
                <w:highlight w:val="none"/>
                <w:u w:val="single"/>
                <w:lang w:val="en-US" w:eastAsia="zh-CN"/>
              </w:rPr>
              <w:t xml:space="preserve">A </w:t>
            </w:r>
            <w:r>
              <w:rPr>
                <w:rFonts w:hint="default" w:ascii="Times New Roman" w:hAnsi="Times New Roman" w:cs="Times New Roman"/>
                <w:sz w:val="24"/>
                <w:szCs w:val="32"/>
                <w:highlight w:val="none"/>
                <w:u w:val="single"/>
                <w:lang w:val="en-US" w:eastAsia="zh-CN"/>
              </w:rPr>
              <w:t xml:space="preserve">    </w:t>
            </w: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A. Just like Yu Gong, we too can move our own "mountains" if we put our minds to it.</w:t>
            </w: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 xml:space="preserve">B. These mountains made it difficult for the villagers to travel and trade their goods. </w:t>
            </w: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C. There are many sides to a story and many ways to understand it.</w:t>
            </w: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 xml:space="preserve">D. Suddenly, two powerful gods moved one mountain to the north and the other to the south. </w:t>
            </w: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E. Yu Gong and his family kept trying and never gave up, no matter how hard it was.</w:t>
            </w:r>
          </w:p>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32"/>
                <w:highlight w:val="none"/>
                <w:lang w:val="en-US" w:eastAsia="zh-CN"/>
              </w:rPr>
            </w:pPr>
            <w:r>
              <w:rPr>
                <w:rFonts w:hint="eastAsia" w:ascii="Times New Roman" w:hAnsi="Times New Roman" w:cs="Times New Roman"/>
                <w:sz w:val="24"/>
                <w:szCs w:val="32"/>
                <w:highlight w:val="none"/>
                <w:lang w:val="en-US" w:eastAsia="zh-CN"/>
              </w:rPr>
              <w:t>Task 6 介绍一部中华经典名著。</w:t>
            </w:r>
          </w:p>
          <w:p>
            <w:pPr>
              <w:pBdr>
                <w:top w:val="single" w:color="auto" w:sz="4" w:space="1"/>
                <w:left w:val="single" w:color="auto" w:sz="4" w:space="4"/>
                <w:bottom w:val="single" w:color="auto" w:sz="4" w:space="1"/>
                <w:right w:val="single" w:color="auto" w:sz="4" w:space="4"/>
              </w:pBdr>
              <w:spacing w:after="156" w:afterLines="50" w:line="360" w:lineRule="auto"/>
              <w:rPr>
                <w:rFonts w:hint="default" w:ascii="Times New Roman" w:hAnsi="Times New Roman" w:cs="Times New Roman"/>
                <w:sz w:val="24"/>
                <w:szCs w:val="32"/>
                <w:highlight w:val="none"/>
                <w:lang w:val="en-US" w:eastAsia="zh-CN"/>
              </w:rPr>
            </w:pPr>
            <w:r>
              <w:rPr>
                <w:rFonts w:hint="default" w:ascii="Times New Roman" w:hAnsi="Times New Roman" w:cs="Times New Roman"/>
                <w:highlight w:val="none"/>
                <w:lang w:val="en-US" w:eastAsia="zh-CN"/>
              </w:rPr>
              <w:t xml:space="preserve"> </w:t>
            </w:r>
            <w:r>
              <w:rPr>
                <w:rFonts w:hint="default" w:ascii="Times New Roman" w:hAnsi="Times New Roman" w:cs="Times New Roman"/>
                <w:sz w:val="24"/>
                <w:szCs w:val="32"/>
                <w:highlight w:val="none"/>
                <w:lang w:val="en-US" w:eastAsia="zh-CN"/>
              </w:rPr>
              <w:t xml:space="preserve">  假如你是李华。你的英国朋友Mike想阅读中国经典名著。请你写一封邮件，向他推荐一本中国经典名著，要点必须包含：</w:t>
            </w:r>
          </w:p>
          <w:p>
            <w:pPr>
              <w:pBdr>
                <w:top w:val="single" w:color="auto" w:sz="4" w:space="1"/>
                <w:left w:val="single" w:color="auto" w:sz="4" w:space="4"/>
                <w:bottom w:val="single" w:color="auto" w:sz="4" w:space="1"/>
                <w:right w:val="single" w:color="auto" w:sz="4" w:space="4"/>
              </w:pBdr>
              <w:spacing w:after="156" w:afterLines="50" w:line="360" w:lineRule="auto"/>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1.书的名称；</w:t>
            </w:r>
          </w:p>
          <w:p>
            <w:pPr>
              <w:pBdr>
                <w:top w:val="single" w:color="auto" w:sz="4" w:space="1"/>
                <w:left w:val="single" w:color="auto" w:sz="4" w:space="4"/>
                <w:bottom w:val="single" w:color="auto" w:sz="4" w:space="1"/>
                <w:right w:val="single" w:color="auto" w:sz="4" w:space="4"/>
              </w:pBdr>
              <w:spacing w:after="156" w:afterLines="50" w:line="360" w:lineRule="auto"/>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2.书中主要人物的故事；</w:t>
            </w:r>
          </w:p>
          <w:p>
            <w:pPr>
              <w:pBdr>
                <w:top w:val="single" w:color="auto" w:sz="4" w:space="1"/>
                <w:left w:val="single" w:color="auto" w:sz="4" w:space="4"/>
                <w:bottom w:val="single" w:color="auto" w:sz="4" w:space="1"/>
                <w:right w:val="single" w:color="auto" w:sz="4" w:space="4"/>
              </w:pBdr>
              <w:spacing w:after="156" w:afterLines="50" w:line="360" w:lineRule="auto"/>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3.阅读这本书带给你的启示。</w:t>
            </w:r>
          </w:p>
          <w:p>
            <w:pPr>
              <w:pBdr>
                <w:top w:val="single" w:color="auto" w:sz="4" w:space="1"/>
                <w:left w:val="single" w:color="auto" w:sz="4" w:space="4"/>
                <w:bottom w:val="single" w:color="auto" w:sz="4" w:space="1"/>
                <w:right w:val="single" w:color="auto" w:sz="4" w:space="4"/>
              </w:pBdr>
              <w:spacing w:after="156" w:afterLines="50" w:line="360" w:lineRule="auto"/>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注意:</w:t>
            </w:r>
          </w:p>
          <w:p>
            <w:pPr>
              <w:pBdr>
                <w:top w:val="single" w:color="auto" w:sz="4" w:space="1"/>
                <w:left w:val="single" w:color="auto" w:sz="4" w:space="4"/>
                <w:bottom w:val="single" w:color="auto" w:sz="4" w:space="1"/>
                <w:right w:val="single" w:color="auto" w:sz="4" w:space="4"/>
              </w:pBdr>
              <w:spacing w:after="156" w:afterLines="50" w:line="360" w:lineRule="auto"/>
              <w:rPr>
                <w:rFonts w:hint="default" w:ascii="Times New Roman" w:hAnsi="Times New Roman" w:cs="Times New Roman"/>
                <w:sz w:val="24"/>
                <w:szCs w:val="32"/>
                <w:highlight w:val="none"/>
                <w:lang w:val="en-US" w:eastAsia="zh-CN"/>
              </w:rPr>
            </w:pPr>
            <w:r>
              <w:rPr>
                <w:rFonts w:hint="default" w:ascii="Times New Roman" w:hAnsi="Times New Roman" w:cs="Times New Roman"/>
                <w:sz w:val="24"/>
                <w:szCs w:val="32"/>
                <w:highlight w:val="none"/>
                <w:lang w:val="en-US" w:eastAsia="zh-CN"/>
              </w:rPr>
              <w:t>1.词数90-100左右；</w:t>
            </w:r>
          </w:p>
          <w:p>
            <w:pPr>
              <w:pBdr>
                <w:top w:val="single" w:color="auto" w:sz="4" w:space="1"/>
                <w:left w:val="single" w:color="auto" w:sz="4" w:space="4"/>
                <w:bottom w:val="single" w:color="auto" w:sz="4" w:space="1"/>
                <w:right w:val="single" w:color="auto" w:sz="4" w:space="4"/>
              </w:pBdr>
              <w:spacing w:after="156" w:afterLines="50" w:line="360" w:lineRule="auto"/>
              <w:rPr>
                <w:rFonts w:hint="eastAsia" w:ascii="Times New Roman" w:hAnsi="Times New Roman" w:cs="Times New Roman"/>
                <w:highlight w:val="none"/>
                <w:lang w:val="en-US" w:eastAsia="zh-CN"/>
              </w:rPr>
            </w:pPr>
            <w:r>
              <w:rPr>
                <w:rFonts w:hint="default" w:ascii="Times New Roman" w:hAnsi="Times New Roman" w:cs="Times New Roman"/>
                <w:sz w:val="24"/>
                <w:szCs w:val="32"/>
                <w:highlight w:val="none"/>
                <w:lang w:val="en-US" w:eastAsia="zh-CN"/>
              </w:rPr>
              <w:t>2.可适当增加细节，以使行文连贯。</w:t>
            </w:r>
          </w:p>
          <w:p>
            <w:pPr>
              <w:pBdr>
                <w:top w:val="single" w:color="auto" w:sz="4" w:space="1"/>
                <w:left w:val="single" w:color="auto" w:sz="4" w:space="4"/>
                <w:bottom w:val="single" w:color="auto" w:sz="4" w:space="1"/>
                <w:right w:val="single" w:color="auto" w:sz="4" w:space="4"/>
              </w:pBdr>
              <w:spacing w:after="156" w:afterLines="50"/>
              <w:rPr>
                <w:rFonts w:hint="eastAsia" w:ascii="Times New Roman" w:hAnsi="Times New Roman" w:cs="Times New Roman"/>
                <w:highlight w:val="none"/>
                <w:lang w:val="en-US" w:eastAsia="zh-CN"/>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default" w:ascii="Times New Roman" w:hAnsi="Times New Roman" w:eastAsia="宋体" w:cs="Times New Roman"/>
                      <w:sz w:val="22"/>
                      <w:szCs w:val="28"/>
                      <w:highlight w:val="none"/>
                      <w:vertAlign w:val="baseline"/>
                      <w:lang w:val="en-US" w:eastAsia="zh-CN"/>
                    </w:rPr>
                  </w:pPr>
                  <w:r>
                    <w:rPr>
                      <w:rFonts w:hint="default" w:ascii="Times New Roman" w:hAnsi="Times New Roman" w:eastAsia="宋体" w:cs="Times New Roman"/>
                      <w:sz w:val="22"/>
                      <w:szCs w:val="28"/>
                      <w:highlight w:val="none"/>
                      <w:vertAlign w:val="baseline"/>
                      <w:lang w:val="en-US" w:eastAsia="zh-CN"/>
                    </w:rPr>
                    <w:t>Dear Mike,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default" w:ascii="Times New Roman" w:hAnsi="Times New Roman" w:eastAsia="宋体" w:cs="Times New Roman"/>
                      <w:sz w:val="22"/>
                      <w:szCs w:val="28"/>
                      <w:highlight w:val="none"/>
                      <w:vertAlign w:val="baseline"/>
                      <w:lang w:val="en-US" w:eastAsia="zh-CN"/>
                    </w:rPr>
                  </w:pPr>
                  <w:r>
                    <w:rPr>
                      <w:rFonts w:hint="default" w:ascii="Times New Roman" w:hAnsi="Times New Roman" w:eastAsia="宋体" w:cs="Times New Roman"/>
                      <w:sz w:val="22"/>
                      <w:szCs w:val="28"/>
                      <w:highlight w:val="none"/>
                      <w:vertAlign w:val="baseline"/>
                      <w:lang w:val="en-US" w:eastAsia="zh-CN"/>
                    </w:rPr>
                    <w:t xml:space="preserve">    I’m glad to hear that you are interested in Chinese classics. Today I’d like to introduce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default" w:ascii="Times New Roman" w:hAnsi="Times New Roman" w:eastAsia="宋体" w:cs="Times New Roman"/>
                      <w:sz w:val="22"/>
                      <w:szCs w:val="28"/>
                      <w:highlight w:val="none"/>
                      <w:vertAlign w:val="baseline"/>
                      <w:lang w:val="en-US" w:eastAsia="zh-CN"/>
                    </w:rPr>
                  </w:pPr>
                  <w:r>
                    <w:rPr>
                      <w:rFonts w:hint="default" w:ascii="Times New Roman" w:hAnsi="Times New Roman" w:eastAsia="宋体" w:cs="Times New Roman"/>
                      <w:sz w:val="22"/>
                      <w:szCs w:val="28"/>
                      <w:highlight w:val="none"/>
                      <w:vertAlign w:val="baseline"/>
                      <w:lang w:val="en-US" w:eastAsia="zh-CN"/>
                    </w:rPr>
                    <w:t xml:space="preserve">the famous story </w:t>
                  </w:r>
                  <w:r>
                    <w:rPr>
                      <w:rFonts w:hint="default" w:ascii="Times New Roman" w:hAnsi="Times New Roman" w:eastAsia="宋体" w:cs="Times New Roman"/>
                      <w:i/>
                      <w:iCs/>
                      <w:sz w:val="22"/>
                      <w:szCs w:val="28"/>
                      <w:highlight w:val="none"/>
                      <w:vertAlign w:val="baseline"/>
                      <w:lang w:val="en-US" w:eastAsia="zh-CN"/>
                    </w:rPr>
                    <w:t>Hou Yi Shoots the Suns.</w:t>
                  </w:r>
                  <w:r>
                    <w:rPr>
                      <w:rFonts w:hint="default" w:ascii="Times New Roman" w:hAnsi="Times New Roman" w:eastAsia="宋体" w:cs="Times New Roman"/>
                      <w:sz w:val="22"/>
                      <w:szCs w:val="28"/>
                      <w:highlight w:val="none"/>
                      <w:vertAlign w:val="baseline"/>
                      <w:lang w:val="en-US" w:eastAsia="zh-CN"/>
                    </w:rPr>
                    <w:t xml:space="preserve">Once upon a time, there were ten suns shining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default" w:ascii="Times New Roman" w:hAnsi="Times New Roman" w:eastAsia="宋体" w:cs="Times New Roman"/>
                      <w:sz w:val="22"/>
                      <w:szCs w:val="28"/>
                      <w:highlight w:val="none"/>
                      <w:vertAlign w:val="baseline"/>
                      <w:lang w:val="en-US" w:eastAsia="zh-CN"/>
                    </w:rPr>
                  </w:pPr>
                  <w:r>
                    <w:rPr>
                      <w:rFonts w:hint="default" w:ascii="Times New Roman" w:hAnsi="Times New Roman" w:eastAsia="宋体" w:cs="Times New Roman"/>
                      <w:sz w:val="22"/>
                      <w:szCs w:val="28"/>
                      <w:highlight w:val="none"/>
                      <w:vertAlign w:val="baseline"/>
                      <w:lang w:val="en-US" w:eastAsia="zh-CN"/>
                    </w:rPr>
                    <w:t>together in the sky, causing great hardship for the people.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default" w:ascii="Times New Roman" w:hAnsi="Times New Roman" w:eastAsia="宋体" w:cs="Times New Roman"/>
                      <w:sz w:val="22"/>
                      <w:szCs w:val="28"/>
                      <w:highlight w:val="none"/>
                      <w:vertAlign w:val="baseline"/>
                      <w:lang w:val="en-US" w:eastAsia="zh-CN"/>
                    </w:rPr>
                  </w:pPr>
                  <w:r>
                    <w:rPr>
                      <w:rFonts w:hint="default" w:ascii="Times New Roman" w:hAnsi="Times New Roman" w:eastAsia="宋体" w:cs="Times New Roman"/>
                      <w:sz w:val="22"/>
                      <w:szCs w:val="28"/>
                      <w:highlight w:val="none"/>
                      <w:vertAlign w:val="baseline"/>
                      <w:lang w:val="en-US" w:eastAsia="zh-CN"/>
                    </w:rPr>
                    <w:t xml:space="preserve">    The heat caused rivers to dry up quickly and made it hard for crops to grow. Nobody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default" w:ascii="Times New Roman" w:hAnsi="Times New Roman" w:eastAsia="宋体" w:cs="Times New Roman"/>
                      <w:sz w:val="22"/>
                      <w:szCs w:val="28"/>
                      <w:highlight w:val="none"/>
                      <w:vertAlign w:val="baseline"/>
                      <w:lang w:val="en-US" w:eastAsia="zh-CN"/>
                    </w:rPr>
                  </w:pPr>
                  <w:r>
                    <w:rPr>
                      <w:rFonts w:hint="default" w:ascii="Times New Roman" w:hAnsi="Times New Roman" w:eastAsia="宋体" w:cs="Times New Roman"/>
                      <w:sz w:val="22"/>
                      <w:szCs w:val="28"/>
                      <w:highlight w:val="none"/>
                      <w:vertAlign w:val="baseline"/>
                      <w:lang w:val="en-US" w:eastAsia="zh-CN"/>
                    </w:rPr>
                    <w:t xml:space="preserve">could live unless someone could shoot down some of the suns. However, most people were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default" w:ascii="Times New Roman" w:hAnsi="Times New Roman" w:eastAsia="宋体" w:cs="Times New Roman"/>
                      <w:sz w:val="22"/>
                      <w:szCs w:val="28"/>
                      <w:highlight w:val="none"/>
                      <w:vertAlign w:val="baseline"/>
                      <w:lang w:val="en-US" w:eastAsia="zh-CN"/>
                    </w:rPr>
                  </w:pPr>
                  <w:r>
                    <w:rPr>
                      <w:rFonts w:hint="default" w:ascii="Times New Roman" w:hAnsi="Times New Roman" w:eastAsia="宋体" w:cs="Times New Roman"/>
                      <w:sz w:val="22"/>
                      <w:szCs w:val="28"/>
                      <w:highlight w:val="none"/>
                      <w:vertAlign w:val="baseline"/>
                      <w:lang w:val="en-US" w:eastAsia="zh-CN"/>
                    </w:rPr>
                    <w:t>afraid to do that. Luckily, a hero named Hou Yi decided to take action to solve the problem.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default" w:ascii="Times New Roman" w:hAnsi="Times New Roman" w:eastAsia="宋体" w:cs="Times New Roman"/>
                      <w:sz w:val="22"/>
                      <w:szCs w:val="28"/>
                      <w:highlight w:val="none"/>
                      <w:vertAlign w:val="baseline"/>
                      <w:lang w:val="en-US" w:eastAsia="zh-CN"/>
                    </w:rPr>
                  </w:pPr>
                  <w:r>
                    <w:rPr>
                      <w:rFonts w:hint="default" w:ascii="Times New Roman" w:hAnsi="Times New Roman" w:eastAsia="宋体" w:cs="Times New Roman"/>
                      <w:sz w:val="22"/>
                      <w:szCs w:val="28"/>
                      <w:highlight w:val="none"/>
                      <w:vertAlign w:val="baseline"/>
                      <w:lang w:val="en-US" w:eastAsia="zh-CN"/>
                    </w:rPr>
                    <w:t xml:space="preserve">With his outstanding shooting skills, Hou Yi shot down one sun after another until there was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default" w:ascii="Times New Roman" w:hAnsi="Times New Roman" w:eastAsia="宋体" w:cs="Times New Roman"/>
                      <w:sz w:val="22"/>
                      <w:szCs w:val="28"/>
                      <w:highlight w:val="none"/>
                      <w:vertAlign w:val="baseline"/>
                      <w:lang w:val="en-US" w:eastAsia="zh-CN"/>
                    </w:rPr>
                  </w:pPr>
                  <w:r>
                    <w:rPr>
                      <w:rFonts w:hint="default" w:ascii="Times New Roman" w:hAnsi="Times New Roman" w:eastAsia="宋体" w:cs="Times New Roman"/>
                      <w:sz w:val="22"/>
                      <w:szCs w:val="28"/>
                      <w:highlight w:val="none"/>
                      <w:vertAlign w:val="baseline"/>
                      <w:lang w:val="en-US" w:eastAsia="zh-CN"/>
                    </w:rPr>
                    <w:t xml:space="preserve">only one sun left.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default" w:ascii="Times New Roman" w:hAnsi="Times New Roman" w:eastAsia="宋体" w:cs="Times New Roman"/>
                      <w:sz w:val="22"/>
                      <w:szCs w:val="28"/>
                      <w:highlight w:val="none"/>
                      <w:vertAlign w:val="baseline"/>
                      <w:lang w:val="en-US" w:eastAsia="zh-CN"/>
                    </w:rPr>
                  </w:pPr>
                  <w:r>
                    <w:rPr>
                      <w:rFonts w:hint="default" w:ascii="Times New Roman" w:hAnsi="Times New Roman" w:eastAsia="宋体" w:cs="Times New Roman"/>
                      <w:sz w:val="22"/>
                      <w:szCs w:val="28"/>
                      <w:highlight w:val="none"/>
                      <w:vertAlign w:val="baseline"/>
                      <w:lang w:val="en-US" w:eastAsia="zh-CN"/>
                    </w:rPr>
                    <w:t xml:space="preserve">     Hou Yi’s selflessness and courage not only made himself a real hero but also brought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default" w:ascii="Times New Roman" w:hAnsi="Times New Roman" w:eastAsia="宋体" w:cs="Times New Roman"/>
                      <w:sz w:val="22"/>
                      <w:szCs w:val="28"/>
                      <w:highlight w:val="none"/>
                      <w:vertAlign w:val="baseline"/>
                      <w:lang w:val="en-US" w:eastAsia="zh-CN"/>
                    </w:rPr>
                  </w:pPr>
                  <w:r>
                    <w:rPr>
                      <w:rFonts w:hint="default" w:ascii="Times New Roman" w:hAnsi="Times New Roman" w:eastAsia="宋体" w:cs="Times New Roman"/>
                      <w:sz w:val="22"/>
                      <w:szCs w:val="28"/>
                      <w:highlight w:val="none"/>
                      <w:vertAlign w:val="baseline"/>
                      <w:lang w:val="en-US" w:eastAsia="zh-CN"/>
                    </w:rPr>
                    <w:t xml:space="preserve">people a cool and healthy life. This story reminds us that as long as we are brave enough, we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default" w:ascii="Times New Roman" w:hAnsi="Times New Roman" w:eastAsia="宋体" w:cs="Times New Roman"/>
                      <w:sz w:val="22"/>
                      <w:szCs w:val="28"/>
                      <w:highlight w:val="none"/>
                      <w:vertAlign w:val="baseline"/>
                      <w:lang w:val="en-US" w:eastAsia="zh-CN"/>
                    </w:rPr>
                  </w:pPr>
                  <w:r>
                    <w:rPr>
                      <w:rFonts w:hint="default" w:ascii="Times New Roman" w:hAnsi="Times New Roman" w:eastAsia="宋体" w:cs="Times New Roman"/>
                      <w:sz w:val="22"/>
                      <w:szCs w:val="28"/>
                      <w:highlight w:val="none"/>
                      <w:vertAlign w:val="baseline"/>
                      <w:lang w:val="en-US" w:eastAsia="zh-CN"/>
                    </w:rPr>
                    <w:t>will be able to achieve what we want. Hope you like the story.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default" w:ascii="Times New Roman" w:hAnsi="Times New Roman" w:eastAsia="宋体" w:cs="Times New Roman"/>
                      <w:sz w:val="22"/>
                      <w:szCs w:val="28"/>
                      <w:highlight w:val="none"/>
                      <w:vertAlign w:val="baseline"/>
                      <w:lang w:val="en-US" w:eastAsia="zh-CN"/>
                    </w:rPr>
                  </w:pPr>
                  <w:r>
                    <w:rPr>
                      <w:rFonts w:hint="default" w:ascii="Times New Roman" w:hAnsi="Times New Roman" w:eastAsia="宋体" w:cs="Times New Roman"/>
                      <w:sz w:val="22"/>
                      <w:szCs w:val="28"/>
                      <w:highlight w:val="none"/>
                      <w:vertAlign w:val="baseline"/>
                      <w:lang w:val="en-US" w:eastAsia="zh-CN"/>
                    </w:rPr>
                    <w:t xml:space="preserve">                                                                    Yours,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default" w:ascii="Times New Roman" w:hAnsi="Times New Roman" w:eastAsia="宋体" w:cs="Times New Roman"/>
                      <w:sz w:val="22"/>
                      <w:szCs w:val="28"/>
                      <w:highlight w:val="none"/>
                      <w:vertAlign w:val="baseline"/>
                      <w:lang w:val="en-US" w:eastAsia="zh-CN"/>
                    </w:rPr>
                  </w:pPr>
                  <w:r>
                    <w:rPr>
                      <w:rFonts w:hint="default" w:ascii="Times New Roman" w:hAnsi="Times New Roman" w:eastAsia="宋体" w:cs="Times New Roman"/>
                      <w:sz w:val="22"/>
                      <w:szCs w:val="28"/>
                      <w:highlight w:val="none"/>
                      <w:vertAlign w:val="baseline"/>
                      <w:lang w:val="en-US" w:eastAsia="zh-CN"/>
                    </w:rPr>
                    <w:t xml:space="preserve">                                                                    Li Hua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eastAsia" w:ascii="Times New Roman" w:hAnsi="Times New Roman" w:cs="Times New Roman"/>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68" w:type="dxa"/>
                </w:tcPr>
                <w:p>
                  <w:pPr>
                    <w:spacing w:after="156" w:afterLines="50"/>
                    <w:rPr>
                      <w:rFonts w:hint="eastAsia" w:ascii="Times New Roman" w:hAnsi="Times New Roman" w:cs="Times New Roman"/>
                      <w:highlight w:val="none"/>
                      <w:vertAlign w:val="baseline"/>
                      <w:lang w:val="en-US" w:eastAsia="zh-CN"/>
                    </w:rPr>
                  </w:pPr>
                </w:p>
              </w:tc>
            </w:tr>
          </w:tbl>
          <w:p>
            <w:pPr>
              <w:pBdr>
                <w:top w:val="single" w:color="auto" w:sz="4" w:space="1"/>
                <w:left w:val="single" w:color="auto" w:sz="4" w:space="4"/>
                <w:bottom w:val="single" w:color="auto" w:sz="4" w:space="1"/>
                <w:right w:val="single" w:color="auto" w:sz="4" w:space="4"/>
              </w:pBdr>
              <w:spacing w:after="156" w:afterLines="50"/>
              <w:rPr>
                <w:rFonts w:hint="default" w:ascii="Times New Roman" w:hAnsi="Times New Roman" w:cs="Times New Roman"/>
                <w:sz w:val="24"/>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1" w:type="dxa"/>
            <w:gridSpan w:val="6"/>
          </w:tcPr>
          <w:p>
            <w:pPr>
              <w:jc w:val="center"/>
            </w:pPr>
            <w:r>
              <w:rPr>
                <w:rFonts w:hint="eastAsia"/>
              </w:rPr>
              <w:t>课后学习任务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1" w:type="dxa"/>
            <w:gridSpan w:val="6"/>
          </w:tcPr>
          <w:p>
            <w:pPr>
              <w:numPr>
                <w:ilvl w:val="0"/>
                <w:numId w:val="2"/>
              </w:numPr>
              <w:ind w:left="0" w:leftChars="0" w:firstLine="0" w:firstLineChars="0"/>
              <w:rPr>
                <w:rFonts w:hint="default" w:ascii="Times New Roman" w:hAnsi="Times New Roman" w:cs="Times New Roman" w:eastAsiaTheme="minorEastAsia"/>
                <w:sz w:val="22"/>
                <w:szCs w:val="28"/>
                <w:lang w:val="en-US" w:eastAsia="zh-CN"/>
              </w:rPr>
            </w:pPr>
            <w:r>
              <w:rPr>
                <w:rFonts w:hint="default" w:ascii="Times New Roman" w:hAnsi="Times New Roman" w:cs="Times New Roman" w:eastAsiaTheme="minorEastAsia"/>
                <w:sz w:val="22"/>
                <w:szCs w:val="28"/>
                <w:lang w:val="en-US" w:eastAsia="zh-CN"/>
              </w:rPr>
              <w:t>Make a video to introduce a traditional Chinese classic to foreign friends.</w:t>
            </w:r>
          </w:p>
          <w:p>
            <w:pPr>
              <w:rPr>
                <w:rFonts w:hint="eastAsia"/>
                <w:u w:val="single"/>
              </w:rPr>
            </w:pPr>
            <w:r>
              <w:rPr>
                <w:rFonts w:hint="eastAsia"/>
              </w:rPr>
              <w:t>本节课，我学到了</w:t>
            </w:r>
            <w:r>
              <w:rPr>
                <w:rFonts w:hint="eastAsia"/>
                <w:u w:val="single"/>
              </w:rPr>
              <w:t xml:space="preserve">                                                             </w:t>
            </w:r>
          </w:p>
        </w:tc>
      </w:tr>
    </w:tbl>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0"/>
        <w:szCs w:val="28"/>
        <w:lang w:eastAsia="zh-Hans"/>
      </w:rPr>
    </w:pPr>
    <w:r>
      <w:rPr>
        <w:sz w:val="20"/>
        <w:szCs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p>
    <w:pPr>
      <w:pStyle w:val="3"/>
      <w:jc w:val="center"/>
      <w:rPr>
        <w:sz w:val="20"/>
        <w:szCs w:val="28"/>
        <w:lang w:eastAsia="zh-Hans"/>
      </w:rPr>
    </w:pPr>
    <w:r>
      <w:rPr>
        <w:rFonts w:hint="eastAsia"/>
        <w:sz w:val="20"/>
        <w:szCs w:val="28"/>
        <w:lang w:eastAsia="zh-Hans"/>
      </w:rPr>
      <w:t>长沙市教育科学研究院</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lang w:eastAsia="zh-Hans"/>
      </w:rPr>
    </w:pPr>
    <w:r>
      <w:rPr>
        <w:lang w:eastAsia="zh-Hans"/>
      </w:rPr>
      <w:t xml:space="preserve">   </w:t>
    </w:r>
    <w:r>
      <w:rPr>
        <w:rFonts w:hint="default"/>
      </w:rPr>
      <w:drawing>
        <wp:anchor distT="0" distB="0" distL="114300" distR="114300" simplePos="0" relativeHeight="251663360" behindDoc="0" locked="0" layoutInCell="1" allowOverlap="1">
          <wp:simplePos x="0" y="0"/>
          <wp:positionH relativeFrom="column">
            <wp:posOffset>22225</wp:posOffset>
          </wp:positionH>
          <wp:positionV relativeFrom="paragraph">
            <wp:posOffset>-44450</wp:posOffset>
          </wp:positionV>
          <wp:extent cx="407035" cy="407035"/>
          <wp:effectExtent l="0" t="0" r="24765" b="24765"/>
          <wp:wrapSquare wrapText="bothSides"/>
          <wp:docPr id="8" name="图片 8" descr="1501692851250_.pic_h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501692851250_.pic_hd"/>
                  <pic:cNvPicPr>
                    <a:picLocks noChangeAspect="1"/>
                  </pic:cNvPicPr>
                </pic:nvPicPr>
                <pic:blipFill>
                  <a:blip r:embed="rId1"/>
                  <a:stretch>
                    <a:fillRect/>
                  </a:stretch>
                </pic:blipFill>
                <pic:spPr>
                  <a:xfrm>
                    <a:off x="0" y="0"/>
                    <a:ext cx="407035" cy="407035"/>
                  </a:xfrm>
                  <a:prstGeom prst="rect">
                    <a:avLst/>
                  </a:prstGeom>
                </pic:spPr>
              </pic:pic>
            </a:graphicData>
          </a:graphic>
        </wp:anchor>
      </w:drawing>
    </w:r>
  </w:p>
  <w:p>
    <w:pPr>
      <w:pStyle w:val="4"/>
      <w:pBdr>
        <w:bottom w:val="double" w:color="auto" w:sz="8" w:space="1"/>
      </w:pBdr>
      <w:ind w:firstLine="360"/>
      <w:jc w:val="center"/>
      <w:rPr>
        <w:sz w:val="20"/>
        <w:szCs w:val="28"/>
        <w:lang w:eastAsia="zh-Hans"/>
      </w:rPr>
    </w:pPr>
    <w:r>
      <w:rPr>
        <w:sz w:val="20"/>
        <w:szCs w:val="28"/>
        <w:lang w:eastAsia="zh-Hans"/>
      </w:rPr>
      <w:t xml:space="preserve">                   </w:t>
    </w:r>
    <w:r>
      <w:rPr>
        <w:rFonts w:hint="eastAsia"/>
        <w:sz w:val="20"/>
        <w:szCs w:val="28"/>
        <w:lang w:eastAsia="zh-Hans"/>
      </w:rPr>
      <w:t>长沙名师云课堂</w:t>
    </w:r>
    <w:r>
      <w:rPr>
        <w:sz w:val="20"/>
        <w:szCs w:val="28"/>
        <w:lang w:eastAsia="zh-Hans"/>
      </w:rPr>
      <w:t xml:space="preserve"> </w:t>
    </w:r>
    <w:r>
      <w:rPr>
        <w:lang w:eastAsia="zh-Hans"/>
      </w:rPr>
      <w:t xml:space="preserve">                  </w:t>
    </w:r>
    <w:r>
      <w:rPr>
        <w:rFonts w:hint="eastAsia"/>
        <w:lang w:val="en-US" w:eastAsia="zh-CN"/>
      </w:rPr>
      <w:t>八</w:t>
    </w:r>
    <w:r>
      <w:rPr>
        <w:rFonts w:hint="eastAsia"/>
        <w:sz w:val="20"/>
        <w:szCs w:val="28"/>
        <w:lang w:eastAsia="zh-Hans"/>
      </w:rPr>
      <w:t>年级</w:t>
    </w:r>
    <w:r>
      <w:rPr>
        <w:rFonts w:hint="eastAsia"/>
        <w:sz w:val="20"/>
        <w:szCs w:val="28"/>
      </w:rPr>
      <w:t>英语 人教版</w:t>
    </w:r>
    <w:r>
      <w:rPr>
        <w:sz w:val="20"/>
        <w:szCs w:val="28"/>
        <w:lang w:eastAsia="zh-Hans"/>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1056B2"/>
    <w:multiLevelType w:val="singleLevel"/>
    <w:tmpl w:val="C01056B2"/>
    <w:lvl w:ilvl="0" w:tentative="0">
      <w:start w:val="1"/>
      <w:numFmt w:val="decimal"/>
      <w:suff w:val="space"/>
      <w:lvlText w:val="%1."/>
      <w:lvlJc w:val="left"/>
    </w:lvl>
  </w:abstractNum>
  <w:abstractNum w:abstractNumId="1">
    <w:nsid w:val="2C30F31C"/>
    <w:multiLevelType w:val="singleLevel"/>
    <w:tmpl w:val="2C30F31C"/>
    <w:lvl w:ilvl="0" w:tentative="0">
      <w:start w:val="1"/>
      <w:numFmt w:val="decimal"/>
      <w:suff w:val="space"/>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ExNjRkZTdhNGJkYjk4NjJiNzlmMzc0MjJiOThhOTYifQ=="/>
  </w:docVars>
  <w:rsids>
    <w:rsidRoot w:val="7BFA018F"/>
    <w:rsid w:val="0002529C"/>
    <w:rsid w:val="000A4661"/>
    <w:rsid w:val="001148E6"/>
    <w:rsid w:val="00135AC9"/>
    <w:rsid w:val="001762D6"/>
    <w:rsid w:val="001F3DDD"/>
    <w:rsid w:val="00240D6A"/>
    <w:rsid w:val="002719E4"/>
    <w:rsid w:val="00276231"/>
    <w:rsid w:val="00305C9B"/>
    <w:rsid w:val="00352535"/>
    <w:rsid w:val="00386279"/>
    <w:rsid w:val="00387BC9"/>
    <w:rsid w:val="003E3AB5"/>
    <w:rsid w:val="0042366E"/>
    <w:rsid w:val="00443605"/>
    <w:rsid w:val="00446769"/>
    <w:rsid w:val="00486768"/>
    <w:rsid w:val="00496DC4"/>
    <w:rsid w:val="004E4F88"/>
    <w:rsid w:val="005C5B64"/>
    <w:rsid w:val="005D3FC7"/>
    <w:rsid w:val="005D6D01"/>
    <w:rsid w:val="005F5B2F"/>
    <w:rsid w:val="006774C0"/>
    <w:rsid w:val="006933AE"/>
    <w:rsid w:val="00711DA1"/>
    <w:rsid w:val="007A4D26"/>
    <w:rsid w:val="007D20C1"/>
    <w:rsid w:val="007E5CE9"/>
    <w:rsid w:val="00845119"/>
    <w:rsid w:val="00846F20"/>
    <w:rsid w:val="008C5177"/>
    <w:rsid w:val="008E1600"/>
    <w:rsid w:val="009A2E44"/>
    <w:rsid w:val="00A2592B"/>
    <w:rsid w:val="00A62AAD"/>
    <w:rsid w:val="00AC2C4A"/>
    <w:rsid w:val="00AD4B74"/>
    <w:rsid w:val="00B06653"/>
    <w:rsid w:val="00B46468"/>
    <w:rsid w:val="00B930AF"/>
    <w:rsid w:val="00B97AC0"/>
    <w:rsid w:val="00BB36D4"/>
    <w:rsid w:val="00C01BF5"/>
    <w:rsid w:val="00C14868"/>
    <w:rsid w:val="00C246EC"/>
    <w:rsid w:val="00C31AB5"/>
    <w:rsid w:val="00CD7CB3"/>
    <w:rsid w:val="00D043A2"/>
    <w:rsid w:val="00D41B91"/>
    <w:rsid w:val="00E40CD9"/>
    <w:rsid w:val="00E47C0C"/>
    <w:rsid w:val="00E849DA"/>
    <w:rsid w:val="00E927B2"/>
    <w:rsid w:val="010C0502"/>
    <w:rsid w:val="02BE17A3"/>
    <w:rsid w:val="037979A5"/>
    <w:rsid w:val="05015EA4"/>
    <w:rsid w:val="05BB6053"/>
    <w:rsid w:val="05C1771C"/>
    <w:rsid w:val="060A0222"/>
    <w:rsid w:val="067214EF"/>
    <w:rsid w:val="07F41CF0"/>
    <w:rsid w:val="08670714"/>
    <w:rsid w:val="08940DDD"/>
    <w:rsid w:val="08CE609D"/>
    <w:rsid w:val="099E0166"/>
    <w:rsid w:val="09BC19DE"/>
    <w:rsid w:val="0B352404"/>
    <w:rsid w:val="0D6A5091"/>
    <w:rsid w:val="0E0D6CA2"/>
    <w:rsid w:val="0E2D7D0A"/>
    <w:rsid w:val="0EBB3483"/>
    <w:rsid w:val="145C30F7"/>
    <w:rsid w:val="14B24AC5"/>
    <w:rsid w:val="16316F30"/>
    <w:rsid w:val="163634D4"/>
    <w:rsid w:val="16AA639C"/>
    <w:rsid w:val="1791130A"/>
    <w:rsid w:val="17CA0378"/>
    <w:rsid w:val="18261A4B"/>
    <w:rsid w:val="192835A8"/>
    <w:rsid w:val="194F6D87"/>
    <w:rsid w:val="19AD1CFF"/>
    <w:rsid w:val="1B665EBA"/>
    <w:rsid w:val="1B93539A"/>
    <w:rsid w:val="1E036392"/>
    <w:rsid w:val="1F5603FB"/>
    <w:rsid w:val="1F6E202F"/>
    <w:rsid w:val="1F980D5B"/>
    <w:rsid w:val="207D242B"/>
    <w:rsid w:val="21B26104"/>
    <w:rsid w:val="21C10A3D"/>
    <w:rsid w:val="22C205C9"/>
    <w:rsid w:val="22C23A4E"/>
    <w:rsid w:val="238B4E5F"/>
    <w:rsid w:val="24217571"/>
    <w:rsid w:val="2593624D"/>
    <w:rsid w:val="263D108A"/>
    <w:rsid w:val="26A34BB6"/>
    <w:rsid w:val="280B2A12"/>
    <w:rsid w:val="293E2974"/>
    <w:rsid w:val="2A1D7417"/>
    <w:rsid w:val="2B8F74B6"/>
    <w:rsid w:val="2B996587"/>
    <w:rsid w:val="2BD87538"/>
    <w:rsid w:val="2BDD0222"/>
    <w:rsid w:val="2C9805ED"/>
    <w:rsid w:val="2D0A13DA"/>
    <w:rsid w:val="2DA82AB1"/>
    <w:rsid w:val="2DCE7B02"/>
    <w:rsid w:val="2EB72FAC"/>
    <w:rsid w:val="2EEE0998"/>
    <w:rsid w:val="2EF57F78"/>
    <w:rsid w:val="2F68699C"/>
    <w:rsid w:val="30C419B0"/>
    <w:rsid w:val="32755658"/>
    <w:rsid w:val="3287538B"/>
    <w:rsid w:val="3579545F"/>
    <w:rsid w:val="35B53FBD"/>
    <w:rsid w:val="363934B9"/>
    <w:rsid w:val="36D40DB0"/>
    <w:rsid w:val="37F45271"/>
    <w:rsid w:val="3B4007CD"/>
    <w:rsid w:val="3C120034"/>
    <w:rsid w:val="3C9412AA"/>
    <w:rsid w:val="3E3F2FBE"/>
    <w:rsid w:val="3F9B3EA6"/>
    <w:rsid w:val="41735459"/>
    <w:rsid w:val="417E72D8"/>
    <w:rsid w:val="42561FF5"/>
    <w:rsid w:val="43010842"/>
    <w:rsid w:val="430345BA"/>
    <w:rsid w:val="43505326"/>
    <w:rsid w:val="439C6143"/>
    <w:rsid w:val="43AA2C88"/>
    <w:rsid w:val="446C50D1"/>
    <w:rsid w:val="44A41DCD"/>
    <w:rsid w:val="44EE266C"/>
    <w:rsid w:val="45BD3146"/>
    <w:rsid w:val="461031F4"/>
    <w:rsid w:val="46D1677D"/>
    <w:rsid w:val="47462CC7"/>
    <w:rsid w:val="47833F1C"/>
    <w:rsid w:val="487F0B87"/>
    <w:rsid w:val="4AB03279"/>
    <w:rsid w:val="4B553C62"/>
    <w:rsid w:val="4B9A1834"/>
    <w:rsid w:val="4C123AC0"/>
    <w:rsid w:val="4C8D3147"/>
    <w:rsid w:val="4E50267E"/>
    <w:rsid w:val="4E8C7B5A"/>
    <w:rsid w:val="4F1F09CE"/>
    <w:rsid w:val="4F781E8C"/>
    <w:rsid w:val="4FFE4A87"/>
    <w:rsid w:val="5124706D"/>
    <w:rsid w:val="51695F30"/>
    <w:rsid w:val="5278118C"/>
    <w:rsid w:val="53195734"/>
    <w:rsid w:val="536F35A6"/>
    <w:rsid w:val="546E44B5"/>
    <w:rsid w:val="55456CB4"/>
    <w:rsid w:val="556F788D"/>
    <w:rsid w:val="591946E0"/>
    <w:rsid w:val="5BE54D4D"/>
    <w:rsid w:val="5BEF34D6"/>
    <w:rsid w:val="5C423F4D"/>
    <w:rsid w:val="5CDD77D2"/>
    <w:rsid w:val="5D1859F9"/>
    <w:rsid w:val="5E7C2F24"/>
    <w:rsid w:val="5FFE1F39"/>
    <w:rsid w:val="60651FB9"/>
    <w:rsid w:val="60BE790D"/>
    <w:rsid w:val="60BE791B"/>
    <w:rsid w:val="622814F0"/>
    <w:rsid w:val="626F62B0"/>
    <w:rsid w:val="630A4C2C"/>
    <w:rsid w:val="63765563"/>
    <w:rsid w:val="65953340"/>
    <w:rsid w:val="66404673"/>
    <w:rsid w:val="67E1099B"/>
    <w:rsid w:val="67EB7247"/>
    <w:rsid w:val="68102E33"/>
    <w:rsid w:val="6ADC731B"/>
    <w:rsid w:val="6B9A16B0"/>
    <w:rsid w:val="6BC32289"/>
    <w:rsid w:val="6BC73B27"/>
    <w:rsid w:val="6C026AE6"/>
    <w:rsid w:val="6CC47D8F"/>
    <w:rsid w:val="6D9E2FAE"/>
    <w:rsid w:val="6DD47704"/>
    <w:rsid w:val="712745D3"/>
    <w:rsid w:val="718F5CC3"/>
    <w:rsid w:val="71DC5E53"/>
    <w:rsid w:val="72734A09"/>
    <w:rsid w:val="730D5210"/>
    <w:rsid w:val="7395275D"/>
    <w:rsid w:val="740C1196"/>
    <w:rsid w:val="770F2826"/>
    <w:rsid w:val="78D87374"/>
    <w:rsid w:val="78E73A5B"/>
    <w:rsid w:val="793622EC"/>
    <w:rsid w:val="79CB9255"/>
    <w:rsid w:val="79F24465"/>
    <w:rsid w:val="7AF663AB"/>
    <w:rsid w:val="7BFA018F"/>
    <w:rsid w:val="7C3074C7"/>
    <w:rsid w:val="7F227BB1"/>
    <w:rsid w:val="DFD566BC"/>
    <w:rsid w:val="F9FA7749"/>
    <w:rsid w:val="FEBBC0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9"/>
    <w:autoRedefine/>
    <w:qFormat/>
    <w:uiPriority w:val="0"/>
    <w:rPr>
      <w:rFonts w:ascii="宋体" w:eastAsia="宋体"/>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autoRedefine/>
    <w:qFormat/>
    <w:uiPriority w:val="0"/>
    <w:rPr>
      <w:sz w:val="24"/>
    </w:rPr>
  </w:style>
  <w:style w:type="table" w:styleId="7">
    <w:name w:val="Table Grid"/>
    <w:basedOn w:val="6"/>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批注框文本 字符"/>
    <w:basedOn w:val="8"/>
    <w:link w:val="2"/>
    <w:autoRedefine/>
    <w:qFormat/>
    <w:uiPriority w:val="0"/>
    <w:rPr>
      <w:rFonts w:ascii="宋体" w:eastAsia="宋体"/>
      <w:kern w:val="2"/>
      <w:sz w:val="18"/>
      <w:szCs w:val="18"/>
    </w:rPr>
  </w:style>
  <w:style w:type="paragraph" w:styleId="10">
    <w:name w:val="List Paragraph"/>
    <w:basedOn w:val="1"/>
    <w:autoRedefine/>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F8CDA8-6BFB-4F4F-9673-865DB867551B}">
  <ds:schemaRefs/>
</ds:datastoreItem>
</file>

<file path=docProps/app.xml><?xml version="1.0" encoding="utf-8"?>
<Properties xmlns="http://schemas.openxmlformats.org/officeDocument/2006/extended-properties" xmlns:vt="http://schemas.openxmlformats.org/officeDocument/2006/docPropsVTypes">
  <Template>Normal</Template>
  <Pages>4</Pages>
  <Words>339</Words>
  <Characters>1938</Characters>
  <Lines>16</Lines>
  <Paragraphs>4</Paragraphs>
  <TotalTime>0</TotalTime>
  <ScaleCrop>false</ScaleCrop>
  <LinksUpToDate>false</LinksUpToDate>
  <CharactersWithSpaces>2273</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2023-08-29T14:10:00Z</dcterms:created>
  <dc:creator>闯红灯的烤地瓜</dc:creator>
  <cp:lastModifiedBy>微光尘影</cp:lastModifiedBy>
  <dcterms:modified xsi:type="dcterms:W3CDTF">2024-04-17T08:51:46Z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54BA12491F6B4C7AA838E28BD6ECDFA0_13</vt:lpwstr>
  </property>
</Properties>
</file>