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3F9202" w14:textId="77777777" w:rsidR="00C9772F" w:rsidRDefault="00C9772F" w:rsidP="00C9772F">
      <w:pPr>
        <w:pStyle w:val="a3"/>
        <w:rPr>
          <w:rFonts w:eastAsia="方正书宋_GBK"/>
          <w:color w:val="000000"/>
          <w:sz w:val="20"/>
          <w:szCs w:val="20"/>
        </w:rPr>
      </w:pPr>
      <w:r>
        <w:rPr>
          <w:rFonts w:eastAsia="方正书宋_GBK"/>
          <w:color w:val="000000"/>
          <w:sz w:val="20"/>
          <w:szCs w:val="20"/>
        </w:rPr>
        <w:t>附件</w:t>
      </w:r>
      <w:r>
        <w:rPr>
          <w:rFonts w:ascii="NEU-BZ-S92" w:hAnsi="NEU-BZ-S92"/>
          <w:color w:val="000000"/>
          <w:sz w:val="20"/>
          <w:szCs w:val="20"/>
        </w:rPr>
        <w:t>7</w:t>
      </w:r>
    </w:p>
    <w:p w14:paraId="25D13D88" w14:textId="77777777" w:rsidR="00C9772F" w:rsidRDefault="00C9772F" w:rsidP="00C9772F">
      <w:pPr>
        <w:pStyle w:val="a3"/>
        <w:jc w:val="center"/>
        <w:rPr>
          <w:rFonts w:ascii="NEU-HZ" w:eastAsia="方正小标宋_GBK" w:hAnsi="NEU-HZ"/>
          <w:sz w:val="42"/>
          <w:szCs w:val="42"/>
        </w:rPr>
      </w:pPr>
      <w:r>
        <w:rPr>
          <w:rFonts w:ascii="NEU-HZ" w:eastAsia="方正小标宋_GBK" w:hAnsi="NEU-HZ"/>
          <w:sz w:val="42"/>
          <w:szCs w:val="42"/>
        </w:rPr>
        <w:t>撤销公司登记（备案）中止调查决定书</w:t>
      </w:r>
    </w:p>
    <w:p w14:paraId="673245F9" w14:textId="77777777" w:rsidR="00C9772F" w:rsidRDefault="00C9772F" w:rsidP="00C9772F">
      <w:pPr>
        <w:pStyle w:val="a3"/>
        <w:ind w:firstLineChars="200" w:firstLine="400"/>
        <w:jc w:val="center"/>
        <w:rPr>
          <w:rFonts w:eastAsia="方正书宋_GBK"/>
          <w:color w:val="000000"/>
          <w:sz w:val="20"/>
          <w:szCs w:val="20"/>
        </w:rPr>
      </w:pPr>
      <w:r>
        <w:rPr>
          <w:rFonts w:eastAsia="方正书宋_GBK"/>
          <w:color w:val="000000"/>
          <w:sz w:val="20"/>
          <w:szCs w:val="20"/>
        </w:rPr>
        <w:t>（</w:t>
      </w:r>
      <w:r>
        <w:rPr>
          <w:rFonts w:ascii="NEU-BZ-S92" w:hAnsi="NEU-BZ-S92"/>
          <w:color w:val="000000"/>
          <w:sz w:val="20"/>
          <w:szCs w:val="20"/>
        </w:rPr>
        <w:t xml:space="preserve">   </w:t>
      </w:r>
      <w:r>
        <w:rPr>
          <w:rFonts w:eastAsia="方正书宋_GBK"/>
          <w:color w:val="000000"/>
          <w:sz w:val="20"/>
          <w:szCs w:val="20"/>
        </w:rPr>
        <w:t>）冒中调字</w:t>
      </w:r>
      <w:r>
        <w:rPr>
          <w:rFonts w:ascii="NEU-BZ-S92" w:hAnsi="NEU-BZ-S92"/>
          <w:color w:val="000000"/>
          <w:sz w:val="20"/>
          <w:szCs w:val="20"/>
        </w:rPr>
        <w:t xml:space="preserve"> [    ] </w:t>
      </w:r>
      <w:r>
        <w:rPr>
          <w:rFonts w:eastAsia="方正书宋_GBK"/>
          <w:color w:val="000000"/>
          <w:sz w:val="20"/>
          <w:szCs w:val="20"/>
        </w:rPr>
        <w:t>第</w:t>
      </w:r>
      <w:r>
        <w:rPr>
          <w:rFonts w:ascii="NEU-BZ-S92" w:hAnsi="NEU-BZ-S92"/>
          <w:color w:val="000000"/>
          <w:sz w:val="20"/>
          <w:szCs w:val="20"/>
        </w:rPr>
        <w:t xml:space="preserve">    </w:t>
      </w:r>
      <w:r>
        <w:rPr>
          <w:rFonts w:eastAsia="方正书宋_GBK"/>
          <w:color w:val="000000"/>
          <w:sz w:val="20"/>
          <w:szCs w:val="20"/>
        </w:rPr>
        <w:t>号</w:t>
      </w:r>
    </w:p>
    <w:p w14:paraId="0EB34ACF" w14:textId="77777777" w:rsidR="00C9772F" w:rsidRDefault="00C9772F" w:rsidP="00C9772F">
      <w:pPr>
        <w:pStyle w:val="a3"/>
        <w:rPr>
          <w:rFonts w:eastAsia="方正书宋_GBK"/>
          <w:color w:val="000000"/>
          <w:sz w:val="20"/>
          <w:szCs w:val="20"/>
        </w:rPr>
      </w:pPr>
      <w:r>
        <w:rPr>
          <w:rFonts w:ascii="NEU-BZ-S92" w:hAnsi="NEU-BZ-S92"/>
          <w:color w:val="000000"/>
          <w:sz w:val="20"/>
          <w:szCs w:val="20"/>
          <w:u w:val="single"/>
        </w:rPr>
        <w:t>           </w:t>
      </w:r>
      <w:r>
        <w:rPr>
          <w:rFonts w:eastAsia="方正书宋_GBK"/>
          <w:color w:val="000000"/>
          <w:sz w:val="20"/>
          <w:szCs w:val="20"/>
        </w:rPr>
        <w:t>：</w:t>
      </w:r>
    </w:p>
    <w:p w14:paraId="0F49A984" w14:textId="77777777" w:rsidR="00C9772F" w:rsidRDefault="00C9772F" w:rsidP="00C9772F">
      <w:pPr>
        <w:pStyle w:val="a3"/>
        <w:ind w:firstLineChars="200" w:firstLine="400"/>
        <w:rPr>
          <w:rFonts w:eastAsia="方正书宋_GBK"/>
          <w:color w:val="000000"/>
          <w:sz w:val="20"/>
          <w:szCs w:val="20"/>
        </w:rPr>
      </w:pPr>
      <w:r>
        <w:rPr>
          <w:rFonts w:ascii="NEU-BZ-S92" w:hAnsi="NEU-BZ-S92"/>
          <w:color w:val="000000"/>
          <w:sz w:val="20"/>
          <w:szCs w:val="20"/>
        </w:rPr>
        <w:t>****</w:t>
      </w:r>
      <w:r>
        <w:rPr>
          <w:rFonts w:eastAsia="方正书宋_GBK"/>
          <w:color w:val="000000"/>
          <w:sz w:val="20"/>
          <w:szCs w:val="20"/>
        </w:rPr>
        <w:t>年</w:t>
      </w:r>
      <w:r>
        <w:rPr>
          <w:rFonts w:ascii="NEU-BZ-S92" w:hAnsi="NEU-BZ-S92"/>
          <w:color w:val="000000"/>
          <w:sz w:val="20"/>
          <w:szCs w:val="20"/>
        </w:rPr>
        <w:t>**</w:t>
      </w:r>
      <w:r>
        <w:rPr>
          <w:rFonts w:eastAsia="方正书宋_GBK"/>
          <w:color w:val="000000"/>
          <w:sz w:val="20"/>
          <w:szCs w:val="20"/>
        </w:rPr>
        <w:t>月</w:t>
      </w:r>
      <w:r>
        <w:rPr>
          <w:rFonts w:ascii="NEU-BZ-S92" w:hAnsi="NEU-BZ-S92"/>
          <w:color w:val="000000"/>
          <w:sz w:val="20"/>
          <w:szCs w:val="20"/>
        </w:rPr>
        <w:t>**</w:t>
      </w:r>
      <w:r>
        <w:rPr>
          <w:rFonts w:eastAsia="方正书宋_GBK"/>
          <w:color w:val="000000"/>
          <w:sz w:val="20"/>
          <w:szCs w:val="20"/>
        </w:rPr>
        <w:t>日</w:t>
      </w:r>
      <w:r>
        <w:rPr>
          <w:rFonts w:ascii="NEU-BZ-S92" w:hAnsi="NEU-BZ-S92"/>
          <w:color w:val="000000"/>
          <w:sz w:val="20"/>
          <w:szCs w:val="20"/>
          <w:u w:val="single"/>
        </w:rPr>
        <w:t xml:space="preserve">              </w:t>
      </w:r>
      <w:r>
        <w:rPr>
          <w:rFonts w:ascii="NEU-BZ-S92" w:hAnsi="NEU-BZ-S92"/>
          <w:color w:val="000000"/>
          <w:sz w:val="20"/>
          <w:szCs w:val="20"/>
        </w:rPr>
        <w:t>,</w:t>
      </w:r>
      <w:r>
        <w:rPr>
          <w:rFonts w:eastAsia="方正书宋_GBK"/>
          <w:color w:val="000000"/>
          <w:sz w:val="20"/>
          <w:szCs w:val="20"/>
        </w:rPr>
        <w:t>身份证件类型</w:t>
      </w:r>
      <w:r>
        <w:rPr>
          <w:rFonts w:ascii="NEU-BZ-S92" w:hAnsi="NEU-BZ-S92"/>
          <w:color w:val="000000"/>
          <w:sz w:val="20"/>
          <w:szCs w:val="20"/>
        </w:rPr>
        <w:t>: </w:t>
      </w:r>
      <w:r>
        <w:rPr>
          <w:rFonts w:ascii="NEU-BZ-S92" w:hAnsi="NEU-BZ-S92"/>
          <w:color w:val="000000"/>
          <w:sz w:val="20"/>
          <w:szCs w:val="20"/>
          <w:u w:val="single"/>
        </w:rPr>
        <w:t xml:space="preserve">               </w:t>
      </w:r>
      <w:r>
        <w:rPr>
          <w:rFonts w:ascii="NEU-BZ-S92" w:hAnsi="NEU-BZ-S92"/>
          <w:color w:val="000000"/>
          <w:sz w:val="20"/>
          <w:szCs w:val="20"/>
        </w:rPr>
        <w:t>,</w:t>
      </w:r>
    </w:p>
    <w:p w14:paraId="17F8D6EA" w14:textId="77777777" w:rsidR="00C9772F" w:rsidRDefault="00C9772F" w:rsidP="00C9772F">
      <w:pPr>
        <w:pStyle w:val="a3"/>
        <w:rPr>
          <w:rFonts w:eastAsia="方正书宋_GBK"/>
          <w:color w:val="000000"/>
          <w:sz w:val="20"/>
          <w:szCs w:val="20"/>
        </w:rPr>
      </w:pPr>
      <w:r>
        <w:rPr>
          <w:rFonts w:eastAsia="方正书宋_GBK"/>
          <w:color w:val="000000"/>
          <w:sz w:val="20"/>
          <w:szCs w:val="20"/>
        </w:rPr>
        <w:t>身份证件号码</w:t>
      </w:r>
      <w:r>
        <w:rPr>
          <w:rFonts w:ascii="NEU-BZ-S92" w:hAnsi="NEU-BZ-S92"/>
          <w:color w:val="000000"/>
          <w:sz w:val="20"/>
          <w:szCs w:val="20"/>
        </w:rPr>
        <w:t>: </w:t>
      </w:r>
      <w:r>
        <w:rPr>
          <w:rFonts w:ascii="NEU-BZ-S92" w:hAnsi="NEU-BZ-S92"/>
          <w:color w:val="000000"/>
          <w:sz w:val="20"/>
          <w:szCs w:val="20"/>
          <w:u w:val="single"/>
        </w:rPr>
        <w:t xml:space="preserve">                  </w:t>
      </w:r>
      <w:r>
        <w:rPr>
          <w:rFonts w:ascii="NEU-BZ-S92" w:hAnsi="NEU-BZ-S92"/>
          <w:color w:val="000000"/>
          <w:sz w:val="20"/>
          <w:szCs w:val="20"/>
        </w:rPr>
        <w:t>,</w:t>
      </w:r>
      <w:r>
        <w:rPr>
          <w:rFonts w:eastAsia="方正书宋_GBK"/>
          <w:color w:val="000000"/>
          <w:sz w:val="20"/>
          <w:szCs w:val="20"/>
        </w:rPr>
        <w:t>向我局反映本人身份被冒用办理市场主体登记（备案），并提交相应材料。我局按照《长沙市市场监督管理局撤销冒用他人身份信息取得公司登记实施暂行办法》的相关规定予以受理和调查。在调查过程中，有符合《长沙市市场监督管理局撤销冒用他人身份信息取得公司登记暂行办法》第十四条规定的下列情形：</w:t>
      </w:r>
    </w:p>
    <w:p w14:paraId="40599E0F" w14:textId="77777777" w:rsidR="00C9772F" w:rsidRDefault="00C9772F" w:rsidP="00C9772F">
      <w:pPr>
        <w:pStyle w:val="a3"/>
        <w:ind w:firstLineChars="200" w:firstLine="400"/>
        <w:rPr>
          <w:rFonts w:eastAsia="方正书宋_GBK"/>
          <w:color w:val="000000"/>
          <w:sz w:val="20"/>
          <w:szCs w:val="20"/>
        </w:rPr>
      </w:pPr>
      <w:r>
        <w:rPr>
          <w:rFonts w:eastAsia="方正书宋_GBK"/>
          <w:color w:val="000000"/>
          <w:sz w:val="20"/>
          <w:szCs w:val="20"/>
        </w:rPr>
        <w:t>我局决定中止调查，待中止调查的情形消除后，重新启动调查程序。</w:t>
      </w:r>
    </w:p>
    <w:p w14:paraId="49117120" w14:textId="77777777" w:rsidR="00C9772F" w:rsidRDefault="00C9772F" w:rsidP="00C9772F">
      <w:pPr>
        <w:pStyle w:val="a3"/>
        <w:ind w:firstLineChars="200" w:firstLine="400"/>
        <w:rPr>
          <w:rFonts w:eastAsia="方正书宋_GBK"/>
          <w:color w:val="000000"/>
          <w:sz w:val="20"/>
          <w:szCs w:val="20"/>
        </w:rPr>
      </w:pPr>
      <w:r>
        <w:rPr>
          <w:rFonts w:eastAsia="方正书宋_GBK"/>
          <w:color w:val="000000"/>
          <w:sz w:val="20"/>
          <w:szCs w:val="20"/>
        </w:rPr>
        <w:t>如对本决定持有异议，可以自收到本通知后</w:t>
      </w:r>
      <w:r>
        <w:rPr>
          <w:rFonts w:ascii="NEU-BZ-S92" w:hAnsi="NEU-BZ-S92"/>
          <w:color w:val="000000"/>
          <w:sz w:val="20"/>
          <w:szCs w:val="20"/>
        </w:rPr>
        <w:t>60</w:t>
      </w:r>
      <w:r>
        <w:rPr>
          <w:rFonts w:eastAsia="方正书宋_GBK"/>
          <w:color w:val="000000"/>
          <w:sz w:val="20"/>
          <w:szCs w:val="20"/>
        </w:rPr>
        <w:t>日内依据《中华人民共和国行政复议法》的规定，向上级行政机关申请行政复议，也可以自收到本通知后</w:t>
      </w:r>
      <w:r>
        <w:rPr>
          <w:rFonts w:ascii="NEU-BZ-S92" w:hAnsi="NEU-BZ-S92"/>
          <w:color w:val="000000"/>
          <w:sz w:val="20"/>
          <w:szCs w:val="20"/>
        </w:rPr>
        <w:t>3</w:t>
      </w:r>
      <w:r>
        <w:rPr>
          <w:rFonts w:eastAsia="方正书宋_GBK"/>
          <w:color w:val="000000"/>
          <w:sz w:val="20"/>
          <w:szCs w:val="20"/>
        </w:rPr>
        <w:t>个月内依据《中华人民共和国行政诉讼法》的规定，直接向人民法院提起行政诉讼。</w:t>
      </w:r>
    </w:p>
    <w:p w14:paraId="3D2DC3FF" w14:textId="77777777" w:rsidR="00C9772F" w:rsidRDefault="00C9772F" w:rsidP="00C9772F">
      <w:pPr>
        <w:pStyle w:val="a3"/>
        <w:jc w:val="right"/>
        <w:rPr>
          <w:rFonts w:eastAsia="方正书宋_GBK"/>
          <w:color w:val="000000"/>
          <w:sz w:val="20"/>
          <w:szCs w:val="20"/>
        </w:rPr>
      </w:pPr>
      <w:r>
        <w:rPr>
          <w:rFonts w:ascii="NEU-BZ-S92" w:hAnsi="NEU-BZ-S92"/>
          <w:color w:val="000000"/>
          <w:sz w:val="20"/>
          <w:szCs w:val="20"/>
        </w:rPr>
        <w:t xml:space="preserve">   </w:t>
      </w:r>
      <w:r>
        <w:rPr>
          <w:rFonts w:eastAsia="方正书宋_GBK"/>
          <w:color w:val="000000"/>
          <w:sz w:val="20"/>
          <w:szCs w:val="20"/>
        </w:rPr>
        <w:t>（印章）</w:t>
      </w:r>
      <w:r>
        <w:rPr>
          <w:rFonts w:ascii="NEU-BZ-S92" w:hAnsi="NEU-BZ-S92"/>
          <w:color w:val="000000"/>
          <w:sz w:val="20"/>
          <w:szCs w:val="20"/>
        </w:rPr>
        <w:t xml:space="preserve">         </w:t>
      </w:r>
    </w:p>
    <w:p w14:paraId="1FC4F2A4" w14:textId="77777777" w:rsidR="00C9772F" w:rsidRDefault="00C9772F" w:rsidP="00C9772F">
      <w:pPr>
        <w:pStyle w:val="a3"/>
        <w:jc w:val="right"/>
        <w:rPr>
          <w:rFonts w:eastAsia="方正书宋_GBK"/>
          <w:color w:val="000000"/>
          <w:sz w:val="20"/>
          <w:szCs w:val="20"/>
        </w:rPr>
      </w:pPr>
      <w:r>
        <w:rPr>
          <w:rFonts w:eastAsia="方正书宋_GBK"/>
          <w:color w:val="000000"/>
          <w:sz w:val="20"/>
          <w:szCs w:val="20"/>
        </w:rPr>
        <w:t>年</w:t>
      </w:r>
      <w:r>
        <w:rPr>
          <w:rFonts w:ascii="NEU-BZ-S92" w:hAnsi="NEU-BZ-S92"/>
          <w:color w:val="000000"/>
          <w:sz w:val="20"/>
          <w:szCs w:val="20"/>
        </w:rPr>
        <w:t xml:space="preserve">   </w:t>
      </w:r>
      <w:r>
        <w:rPr>
          <w:rFonts w:eastAsia="方正书宋_GBK"/>
          <w:color w:val="000000"/>
          <w:sz w:val="20"/>
          <w:szCs w:val="20"/>
        </w:rPr>
        <w:t>月</w:t>
      </w:r>
      <w:r>
        <w:rPr>
          <w:rFonts w:ascii="NEU-BZ-S92" w:hAnsi="NEU-BZ-S92"/>
          <w:color w:val="000000"/>
          <w:sz w:val="20"/>
          <w:szCs w:val="20"/>
        </w:rPr>
        <w:t xml:space="preserve">   </w:t>
      </w:r>
      <w:r>
        <w:rPr>
          <w:rFonts w:eastAsia="方正书宋_GBK"/>
          <w:color w:val="000000"/>
          <w:sz w:val="20"/>
          <w:szCs w:val="20"/>
        </w:rPr>
        <w:t>日</w:t>
      </w:r>
    </w:p>
    <w:p w14:paraId="21938F89" w14:textId="77777777" w:rsidR="00A3688D" w:rsidRDefault="00A3688D"/>
    <w:sectPr w:rsidR="00A3688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NEU-BZ">
    <w:altName w:val="微软雅黑"/>
    <w:panose1 w:val="020B0604020202020204"/>
    <w:charset w:val="86"/>
    <w:family w:val="script"/>
    <w:pitch w:val="default"/>
    <w:sig w:usb0="E0002AFF" w:usb1="58CFECFF" w:usb2="05000016" w:usb3="00000008" w:csb0="000401FF" w:csb1="00000000"/>
  </w:font>
  <w:font w:name="方正书宋_GBK">
    <w:altName w:val="微软雅黑"/>
    <w:panose1 w:val="020B0604020202020204"/>
    <w:charset w:val="86"/>
    <w:family w:val="auto"/>
    <w:pitch w:val="default"/>
    <w:sig w:usb0="00002A87" w:usb1="080E0000" w:usb2="00000010" w:usb3="00000000" w:csb0="000401FF" w:csb1="00000000"/>
  </w:font>
  <w:font w:name="NEU-BZ-S92">
    <w:altName w:val="微软雅黑"/>
    <w:panose1 w:val="020B0604020202020204"/>
    <w:charset w:val="86"/>
    <w:family w:val="auto"/>
    <w:pitch w:val="default"/>
    <w:sig w:usb0="E0002AFF" w:usb1="58CFECFF" w:usb2="05000016" w:usb3="00000008" w:csb0="000401FF" w:csb1="00000000"/>
  </w:font>
  <w:font w:name="NEU-HZ">
    <w:altName w:val="微软雅黑"/>
    <w:panose1 w:val="020B0604020202020204"/>
    <w:charset w:val="86"/>
    <w:family w:val="auto"/>
    <w:pitch w:val="default"/>
    <w:sig w:usb0="E0002AFF" w:usb1="48CF84DB" w:usb2="04000016" w:usb3="00000000" w:csb0="000401FF" w:csb1="00000000"/>
  </w:font>
  <w:font w:name="方正小标宋_GBK">
    <w:altName w:val="微软雅黑"/>
    <w:panose1 w:val="020B0604020202020204"/>
    <w:charset w:val="86"/>
    <w:family w:val="auto"/>
    <w:pitch w:val="default"/>
    <w:sig w:usb0="00002A87" w:usb1="080E0000" w:usb2="00000010" w:usb3="00000000" w:csb0="0004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8"/>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72F"/>
    <w:rsid w:val="00A3688D"/>
    <w:rsid w:val="00C977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B308A"/>
  <w15:chartTrackingRefBased/>
  <w15:docId w15:val="{ACF3D321-533A-E548-AE72-3DB9238F8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基本段落]"/>
    <w:basedOn w:val="a"/>
    <w:rsid w:val="00C9772F"/>
    <w:pPr>
      <w:widowControl/>
    </w:pPr>
    <w:rPr>
      <w:rFonts w:hAnsi="NEU-BZ"/>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Words>
  <Characters>376</Characters>
  <Application>Microsoft Office Word</Application>
  <DocSecurity>0</DocSecurity>
  <Lines>3</Lines>
  <Paragraphs>1</Paragraphs>
  <ScaleCrop>false</ScaleCrop>
  <Company/>
  <LinksUpToDate>false</LinksUpToDate>
  <CharactersWithSpaces>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 茗淏</dc:creator>
  <cp:keywords/>
  <dc:description/>
  <cp:lastModifiedBy>黄 茗淏</cp:lastModifiedBy>
  <cp:revision>1</cp:revision>
  <dcterms:created xsi:type="dcterms:W3CDTF">2021-08-27T07:35:00Z</dcterms:created>
  <dcterms:modified xsi:type="dcterms:W3CDTF">2021-08-27T07:35:00Z</dcterms:modified>
</cp:coreProperties>
</file>